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C5" w:rsidRPr="00463A88" w:rsidRDefault="00D14DC5" w:rsidP="00581F7B">
      <w:pPr>
        <w:pStyle w:val="a3"/>
        <w:ind w:firstLine="640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463A88">
        <w:rPr>
          <w:rFonts w:asciiTheme="majorEastAsia" w:eastAsiaTheme="majorEastAsia" w:hAnsiTheme="majorEastAsia"/>
          <w:b/>
          <w:bCs/>
          <w:sz w:val="36"/>
          <w:szCs w:val="36"/>
        </w:rPr>
        <w:t>长春工业大学</w:t>
      </w:r>
      <w:r w:rsidR="00B668B2" w:rsidRPr="00463A88">
        <w:rPr>
          <w:rFonts w:asciiTheme="majorEastAsia" w:eastAsiaTheme="majorEastAsia" w:hAnsiTheme="majorEastAsia" w:hint="eastAsia"/>
          <w:b/>
          <w:bCs/>
          <w:sz w:val="36"/>
          <w:szCs w:val="36"/>
        </w:rPr>
        <w:t>艺术设计学院</w:t>
      </w:r>
      <w:r w:rsidRPr="00463A88">
        <w:rPr>
          <w:rFonts w:asciiTheme="majorEastAsia" w:eastAsiaTheme="majorEastAsia" w:hAnsiTheme="majorEastAsia"/>
          <w:b/>
          <w:bCs/>
          <w:sz w:val="36"/>
          <w:szCs w:val="36"/>
        </w:rPr>
        <w:t>201</w:t>
      </w:r>
      <w:r w:rsidRPr="00463A88">
        <w:rPr>
          <w:rFonts w:asciiTheme="majorEastAsia" w:eastAsiaTheme="majorEastAsia" w:hAnsiTheme="majorEastAsia" w:hint="eastAsia"/>
          <w:b/>
          <w:bCs/>
          <w:sz w:val="36"/>
          <w:szCs w:val="36"/>
        </w:rPr>
        <w:t>7</w:t>
      </w:r>
      <w:r w:rsidRPr="00463A88">
        <w:rPr>
          <w:rFonts w:asciiTheme="majorEastAsia" w:eastAsiaTheme="majorEastAsia" w:hAnsiTheme="majorEastAsia"/>
          <w:b/>
          <w:bCs/>
          <w:sz w:val="36"/>
          <w:szCs w:val="36"/>
        </w:rPr>
        <w:t>年硕士研究生招生复试</w:t>
      </w:r>
      <w:r w:rsidR="00463A88" w:rsidRPr="00463A88">
        <w:rPr>
          <w:rFonts w:asciiTheme="majorEastAsia" w:eastAsiaTheme="majorEastAsia" w:hAnsiTheme="majorEastAsia" w:hint="eastAsia"/>
          <w:b/>
          <w:bCs/>
          <w:sz w:val="36"/>
          <w:szCs w:val="36"/>
        </w:rPr>
        <w:t>工作</w:t>
      </w:r>
      <w:r w:rsidRPr="00463A88">
        <w:rPr>
          <w:rFonts w:asciiTheme="majorEastAsia" w:eastAsiaTheme="majorEastAsia" w:hAnsiTheme="majorEastAsia" w:hint="eastAsia"/>
          <w:b/>
          <w:bCs/>
          <w:sz w:val="36"/>
          <w:szCs w:val="36"/>
        </w:rPr>
        <w:t>细则</w:t>
      </w:r>
    </w:p>
    <w:p w:rsidR="00AF0CD1" w:rsidRDefault="00AF0CD1" w:rsidP="00581F7B"/>
    <w:p w:rsidR="00D14DC5" w:rsidRPr="00D14DC5" w:rsidRDefault="00D14DC5" w:rsidP="00581F7B">
      <w:pPr>
        <w:ind w:firstLineChars="200" w:firstLine="560"/>
        <w:rPr>
          <w:rFonts w:ascii="宋体" w:hAnsi="宋体"/>
          <w:sz w:val="28"/>
          <w:szCs w:val="28"/>
        </w:rPr>
      </w:pPr>
      <w:r w:rsidRPr="00D14DC5">
        <w:rPr>
          <w:rFonts w:ascii="宋体" w:hAnsi="宋体" w:hint="eastAsia"/>
          <w:sz w:val="28"/>
          <w:szCs w:val="28"/>
        </w:rPr>
        <w:t>按照《教育部关于印发&lt;2017年全国硕士研究生招生工作管理规定&gt;的通知》（教育[2016]9号）和吉林省教育考试院《关于做好吉林省2017年全国硕士研究生招生录取工作的通知》（吉教考字[2017]13号）等相关文件精神，在充分认识2017年硕士研究生招生工作面临的新形势的基础上，结合我校实际情况，特制定本方案。</w:t>
      </w:r>
    </w:p>
    <w:p w:rsidR="00D14DC5" w:rsidRPr="00891AE7" w:rsidRDefault="00D14DC5" w:rsidP="00581F7B">
      <w:pPr>
        <w:pStyle w:val="a3"/>
        <w:ind w:firstLine="640"/>
        <w:rPr>
          <w:b/>
          <w:color w:val="000000"/>
          <w:sz w:val="28"/>
          <w:szCs w:val="28"/>
        </w:rPr>
      </w:pPr>
      <w:r w:rsidRPr="00891AE7">
        <w:rPr>
          <w:rFonts w:hint="eastAsia"/>
          <w:b/>
          <w:color w:val="000000"/>
          <w:sz w:val="28"/>
          <w:szCs w:val="28"/>
        </w:rPr>
        <w:t>一、复试工作原则</w:t>
      </w:r>
    </w:p>
    <w:p w:rsidR="00E951BE" w:rsidRPr="00E951BE" w:rsidRDefault="00E951BE" w:rsidP="00581F7B">
      <w:pPr>
        <w:ind w:left="640"/>
        <w:rPr>
          <w:rFonts w:ascii="宋体" w:hAnsi="宋体"/>
          <w:sz w:val="28"/>
          <w:szCs w:val="28"/>
        </w:rPr>
      </w:pPr>
      <w:r w:rsidRPr="00E951BE">
        <w:rPr>
          <w:rFonts w:ascii="宋体" w:hAnsi="宋体" w:hint="eastAsia"/>
          <w:sz w:val="28"/>
          <w:szCs w:val="28"/>
        </w:rPr>
        <w:t>1．坚持科学选拔。积极探索并遵循高层次专业人才选拔规律，采用多样化的考察方式方法，确保生源质量。</w:t>
      </w:r>
    </w:p>
    <w:p w:rsidR="00E951BE" w:rsidRPr="00E951BE" w:rsidRDefault="00E951BE" w:rsidP="00581F7B">
      <w:pPr>
        <w:ind w:left="640"/>
        <w:rPr>
          <w:rFonts w:ascii="宋体" w:hAnsi="宋体"/>
          <w:sz w:val="28"/>
          <w:szCs w:val="28"/>
        </w:rPr>
      </w:pPr>
      <w:r w:rsidRPr="00E951BE">
        <w:rPr>
          <w:rFonts w:ascii="宋体" w:hAnsi="宋体" w:hint="eastAsia"/>
          <w:sz w:val="28"/>
          <w:szCs w:val="28"/>
        </w:rPr>
        <w:t>2．坚持公平公正。做到政策透明、程序公正、结果公开、监督机制健全，维护考生的合法权益。</w:t>
      </w:r>
    </w:p>
    <w:p w:rsidR="00E951BE" w:rsidRPr="00E951BE" w:rsidRDefault="00E951BE" w:rsidP="00581F7B">
      <w:pPr>
        <w:ind w:left="640"/>
        <w:rPr>
          <w:rFonts w:ascii="宋体" w:hAnsi="宋体"/>
          <w:sz w:val="28"/>
          <w:szCs w:val="28"/>
        </w:rPr>
      </w:pPr>
      <w:r w:rsidRPr="00E951BE">
        <w:rPr>
          <w:rFonts w:ascii="宋体" w:hAnsi="宋体" w:hint="eastAsia"/>
          <w:sz w:val="28"/>
          <w:szCs w:val="28"/>
        </w:rPr>
        <w:t>3．坚持全面考查，突出重点。在对考生德智体等各方面全面考察基础上，突出对专业素质、实践能力以及创新精神等方面的考核。</w:t>
      </w:r>
    </w:p>
    <w:p w:rsidR="00E951BE" w:rsidRPr="00E951BE" w:rsidRDefault="00E951BE" w:rsidP="00581F7B">
      <w:pPr>
        <w:ind w:left="640"/>
        <w:rPr>
          <w:rFonts w:ascii="宋体" w:hAnsi="宋体"/>
          <w:sz w:val="28"/>
          <w:szCs w:val="28"/>
        </w:rPr>
      </w:pPr>
      <w:r w:rsidRPr="00E951BE">
        <w:rPr>
          <w:rFonts w:ascii="宋体" w:hAnsi="宋体" w:hint="eastAsia"/>
          <w:sz w:val="28"/>
          <w:szCs w:val="28"/>
        </w:rPr>
        <w:t>4．坚持客观评价。业务课考核成绩应量化，综合素质考核也应有较明确的等次结果。</w:t>
      </w:r>
    </w:p>
    <w:p w:rsidR="00E951BE" w:rsidRPr="00E951BE" w:rsidRDefault="00E951BE" w:rsidP="00581F7B">
      <w:pPr>
        <w:ind w:left="640"/>
        <w:rPr>
          <w:rFonts w:ascii="宋体" w:hAnsi="宋体"/>
          <w:sz w:val="28"/>
          <w:szCs w:val="28"/>
        </w:rPr>
      </w:pPr>
      <w:r w:rsidRPr="00E951BE">
        <w:rPr>
          <w:rFonts w:ascii="宋体" w:hAnsi="宋体" w:hint="eastAsia"/>
          <w:sz w:val="28"/>
          <w:szCs w:val="28"/>
        </w:rPr>
        <w:t>5．坚持以生为本，增强服务意识，提高管理水平。</w:t>
      </w:r>
    </w:p>
    <w:p w:rsidR="00D14DC5" w:rsidRPr="00891AE7" w:rsidRDefault="00891AE7" w:rsidP="00581F7B">
      <w:pPr>
        <w:pStyle w:val="a3"/>
        <w:ind w:firstLineChars="200" w:firstLine="562"/>
        <w:rPr>
          <w:b/>
          <w:color w:val="000000"/>
          <w:sz w:val="28"/>
          <w:szCs w:val="28"/>
        </w:rPr>
      </w:pPr>
      <w:r w:rsidRPr="00891AE7">
        <w:rPr>
          <w:rFonts w:hint="eastAsia"/>
          <w:b/>
          <w:color w:val="000000"/>
          <w:sz w:val="28"/>
          <w:szCs w:val="28"/>
        </w:rPr>
        <w:t>二、</w:t>
      </w:r>
      <w:r w:rsidR="00D14DC5" w:rsidRPr="00891AE7">
        <w:rPr>
          <w:rFonts w:hint="eastAsia"/>
          <w:b/>
          <w:color w:val="000000"/>
          <w:sz w:val="28"/>
          <w:szCs w:val="28"/>
        </w:rPr>
        <w:t>复试时间、地点</w:t>
      </w:r>
    </w:p>
    <w:p w:rsidR="008A6C51" w:rsidRPr="008A6C51" w:rsidRDefault="008A6C51" w:rsidP="00581F7B">
      <w:pPr>
        <w:pStyle w:val="a3"/>
        <w:ind w:left="640"/>
        <w:rPr>
          <w:color w:val="000000"/>
          <w:sz w:val="28"/>
          <w:szCs w:val="28"/>
        </w:rPr>
      </w:pPr>
      <w:r w:rsidRPr="008A6C51">
        <w:rPr>
          <w:rFonts w:hint="eastAsia"/>
          <w:color w:val="000000"/>
          <w:sz w:val="28"/>
          <w:szCs w:val="28"/>
        </w:rPr>
        <w:t>1</w:t>
      </w:r>
      <w:r w:rsidR="00522366">
        <w:rPr>
          <w:rFonts w:hint="eastAsia"/>
          <w:color w:val="000000"/>
          <w:sz w:val="28"/>
          <w:szCs w:val="28"/>
        </w:rPr>
        <w:t>.</w:t>
      </w:r>
      <w:r w:rsidRPr="008A6C51">
        <w:rPr>
          <w:rFonts w:hint="eastAsia"/>
          <w:sz w:val="28"/>
          <w:szCs w:val="28"/>
        </w:rPr>
        <w:t>笔试：</w:t>
      </w:r>
    </w:p>
    <w:p w:rsidR="008A6C51" w:rsidRPr="008A6C51" w:rsidRDefault="008A6C51" w:rsidP="00581F7B">
      <w:pPr>
        <w:pStyle w:val="a3"/>
        <w:ind w:left="640"/>
        <w:rPr>
          <w:sz w:val="28"/>
          <w:szCs w:val="28"/>
        </w:rPr>
      </w:pPr>
      <w:r w:rsidRPr="008A6C51">
        <w:rPr>
          <w:rFonts w:hint="eastAsia"/>
          <w:color w:val="000000"/>
          <w:sz w:val="28"/>
          <w:szCs w:val="28"/>
        </w:rPr>
        <w:t>时间：</w:t>
      </w:r>
      <w:r w:rsidRPr="008A6C51">
        <w:rPr>
          <w:rFonts w:hint="eastAsia"/>
          <w:sz w:val="28"/>
          <w:szCs w:val="28"/>
        </w:rPr>
        <w:t>2017年3月</w:t>
      </w:r>
      <w:r>
        <w:rPr>
          <w:rFonts w:hint="eastAsia"/>
          <w:sz w:val="28"/>
          <w:szCs w:val="28"/>
        </w:rPr>
        <w:t>25</w:t>
      </w:r>
      <w:r w:rsidRPr="008A6C51">
        <w:rPr>
          <w:rFonts w:hint="eastAsia"/>
          <w:sz w:val="28"/>
          <w:szCs w:val="28"/>
        </w:rPr>
        <w:t>日（星期六），8:30-11:30</w:t>
      </w:r>
    </w:p>
    <w:p w:rsidR="008A6C51" w:rsidRPr="008A6C51" w:rsidRDefault="008A6C51" w:rsidP="00581F7B">
      <w:pPr>
        <w:pStyle w:val="a3"/>
        <w:ind w:left="640"/>
        <w:rPr>
          <w:color w:val="FF0000"/>
          <w:sz w:val="28"/>
          <w:szCs w:val="28"/>
        </w:rPr>
      </w:pPr>
      <w:r w:rsidRPr="008A6C51">
        <w:rPr>
          <w:rFonts w:hint="eastAsia"/>
          <w:color w:val="FF0000"/>
          <w:sz w:val="28"/>
          <w:szCs w:val="28"/>
        </w:rPr>
        <w:t>地点一：林园校区艺术楼</w:t>
      </w:r>
      <w:r>
        <w:rPr>
          <w:rFonts w:hint="eastAsia"/>
          <w:color w:val="FF0000"/>
          <w:sz w:val="28"/>
          <w:szCs w:val="28"/>
        </w:rPr>
        <w:t>411</w:t>
      </w:r>
      <w:r w:rsidRPr="008A6C51">
        <w:rPr>
          <w:rFonts w:hint="eastAsia"/>
          <w:color w:val="FF0000"/>
          <w:sz w:val="28"/>
          <w:szCs w:val="28"/>
        </w:rPr>
        <w:tab/>
        <w:t xml:space="preserve"> </w:t>
      </w:r>
    </w:p>
    <w:p w:rsidR="008A6C51" w:rsidRPr="008A6C51" w:rsidRDefault="008A6C51" w:rsidP="00581F7B">
      <w:pPr>
        <w:pStyle w:val="a3"/>
        <w:ind w:left="640"/>
        <w:rPr>
          <w:color w:val="FF0000"/>
          <w:sz w:val="28"/>
          <w:szCs w:val="28"/>
        </w:rPr>
      </w:pPr>
      <w:r w:rsidRPr="008A6C51">
        <w:rPr>
          <w:rFonts w:hint="eastAsia"/>
          <w:color w:val="FF0000"/>
          <w:sz w:val="28"/>
          <w:szCs w:val="28"/>
        </w:rPr>
        <w:lastRenderedPageBreak/>
        <w:t>地点二：林园校区艺术楼</w:t>
      </w:r>
      <w:r>
        <w:rPr>
          <w:rFonts w:hint="eastAsia"/>
          <w:color w:val="FF0000"/>
          <w:sz w:val="28"/>
          <w:szCs w:val="28"/>
        </w:rPr>
        <w:t>505</w:t>
      </w:r>
    </w:p>
    <w:p w:rsidR="008A6C51" w:rsidRDefault="008A6C51" w:rsidP="00581F7B">
      <w:pPr>
        <w:pStyle w:val="a3"/>
        <w:ind w:left="640"/>
        <w:rPr>
          <w:color w:val="000000"/>
          <w:sz w:val="28"/>
          <w:szCs w:val="28"/>
        </w:rPr>
      </w:pPr>
      <w:r w:rsidRPr="008A6C51">
        <w:rPr>
          <w:rFonts w:hint="eastAsia"/>
          <w:sz w:val="28"/>
          <w:szCs w:val="28"/>
        </w:rPr>
        <w:t>2</w:t>
      </w:r>
      <w:r w:rsidR="00522366">
        <w:rPr>
          <w:rFonts w:hint="eastAsia"/>
          <w:sz w:val="28"/>
          <w:szCs w:val="28"/>
        </w:rPr>
        <w:t>.</w:t>
      </w:r>
      <w:r w:rsidRPr="008A6C51">
        <w:rPr>
          <w:rFonts w:hint="eastAsia"/>
          <w:color w:val="000000"/>
          <w:sz w:val="28"/>
          <w:szCs w:val="28"/>
        </w:rPr>
        <w:t>面试：</w:t>
      </w:r>
    </w:p>
    <w:p w:rsidR="008A6C51" w:rsidRPr="008A6C51" w:rsidRDefault="008A6C51" w:rsidP="00581F7B">
      <w:pPr>
        <w:pStyle w:val="a3"/>
        <w:ind w:left="640"/>
        <w:rPr>
          <w:sz w:val="28"/>
          <w:szCs w:val="28"/>
        </w:rPr>
      </w:pPr>
      <w:r w:rsidRPr="008A6C51">
        <w:rPr>
          <w:rFonts w:hint="eastAsia"/>
          <w:color w:val="000000"/>
          <w:sz w:val="28"/>
          <w:szCs w:val="28"/>
        </w:rPr>
        <w:t>时间：</w:t>
      </w:r>
      <w:r w:rsidRPr="008A6C51">
        <w:rPr>
          <w:rFonts w:hint="eastAsia"/>
          <w:sz w:val="28"/>
          <w:szCs w:val="28"/>
        </w:rPr>
        <w:t>2017年3月</w:t>
      </w:r>
      <w:r>
        <w:rPr>
          <w:rFonts w:hint="eastAsia"/>
          <w:sz w:val="28"/>
          <w:szCs w:val="28"/>
        </w:rPr>
        <w:t>25</w:t>
      </w:r>
      <w:r w:rsidRPr="008A6C51">
        <w:rPr>
          <w:rFonts w:hint="eastAsia"/>
          <w:sz w:val="28"/>
          <w:szCs w:val="28"/>
        </w:rPr>
        <w:t>日（星期六），13:30-16:30</w:t>
      </w:r>
    </w:p>
    <w:p w:rsidR="008A6C51" w:rsidRPr="008A6C51" w:rsidRDefault="008A6C51" w:rsidP="00581F7B">
      <w:pPr>
        <w:pStyle w:val="a3"/>
        <w:ind w:left="640"/>
        <w:rPr>
          <w:sz w:val="28"/>
          <w:szCs w:val="28"/>
        </w:rPr>
      </w:pPr>
      <w:r w:rsidRPr="008A6C51">
        <w:rPr>
          <w:rFonts w:hint="eastAsia"/>
          <w:sz w:val="28"/>
          <w:szCs w:val="28"/>
        </w:rPr>
        <w:t>时间：201</w:t>
      </w:r>
      <w:r w:rsidR="00E96276">
        <w:rPr>
          <w:rFonts w:hint="eastAsia"/>
          <w:sz w:val="28"/>
          <w:szCs w:val="28"/>
        </w:rPr>
        <w:t>7</w:t>
      </w:r>
      <w:r w:rsidRPr="008A6C51">
        <w:rPr>
          <w:rFonts w:hint="eastAsia"/>
          <w:sz w:val="28"/>
          <w:szCs w:val="28"/>
        </w:rPr>
        <w:t>年3月2</w:t>
      </w:r>
      <w:r>
        <w:rPr>
          <w:rFonts w:hint="eastAsia"/>
          <w:sz w:val="28"/>
          <w:szCs w:val="28"/>
        </w:rPr>
        <w:t>6</w:t>
      </w:r>
      <w:r w:rsidRPr="008A6C51">
        <w:rPr>
          <w:rFonts w:hint="eastAsia"/>
          <w:sz w:val="28"/>
          <w:szCs w:val="28"/>
        </w:rPr>
        <w:t>日（星期</w:t>
      </w:r>
      <w:r>
        <w:rPr>
          <w:rFonts w:hint="eastAsia"/>
          <w:sz w:val="28"/>
          <w:szCs w:val="28"/>
        </w:rPr>
        <w:t>日</w:t>
      </w:r>
      <w:r w:rsidRPr="008A6C51">
        <w:rPr>
          <w:rFonts w:hint="eastAsia"/>
          <w:sz w:val="28"/>
          <w:szCs w:val="28"/>
        </w:rPr>
        <w:t>），8:30-1</w:t>
      </w:r>
      <w:r w:rsidR="00870834">
        <w:rPr>
          <w:rFonts w:hint="eastAsia"/>
          <w:sz w:val="28"/>
          <w:szCs w:val="28"/>
        </w:rPr>
        <w:t>6</w:t>
      </w:r>
      <w:r w:rsidRPr="008A6C51">
        <w:rPr>
          <w:rFonts w:hint="eastAsia"/>
          <w:sz w:val="28"/>
          <w:szCs w:val="28"/>
        </w:rPr>
        <w:t>:30</w:t>
      </w:r>
    </w:p>
    <w:p w:rsidR="008A6C51" w:rsidRPr="008A6C51" w:rsidRDefault="008A6C51" w:rsidP="00581F7B">
      <w:pPr>
        <w:pStyle w:val="a3"/>
        <w:ind w:left="640"/>
        <w:rPr>
          <w:color w:val="FF0000"/>
          <w:sz w:val="28"/>
          <w:szCs w:val="28"/>
        </w:rPr>
      </w:pPr>
      <w:r w:rsidRPr="008A6C51">
        <w:rPr>
          <w:rFonts w:hint="eastAsia"/>
          <w:color w:val="FF0000"/>
          <w:sz w:val="28"/>
          <w:szCs w:val="28"/>
        </w:rPr>
        <w:t>地点一：林园校区艺术楼2</w:t>
      </w:r>
      <w:r w:rsidR="00216B32">
        <w:rPr>
          <w:rFonts w:hint="eastAsia"/>
          <w:color w:val="FF0000"/>
          <w:sz w:val="28"/>
          <w:szCs w:val="28"/>
        </w:rPr>
        <w:t>205</w:t>
      </w:r>
    </w:p>
    <w:p w:rsidR="008A6C51" w:rsidRDefault="008A6C51" w:rsidP="00581F7B">
      <w:pPr>
        <w:pStyle w:val="a3"/>
        <w:ind w:left="640"/>
        <w:rPr>
          <w:color w:val="FF0000"/>
          <w:sz w:val="28"/>
          <w:szCs w:val="28"/>
        </w:rPr>
      </w:pPr>
      <w:r w:rsidRPr="008A6C51">
        <w:rPr>
          <w:rFonts w:hint="eastAsia"/>
          <w:color w:val="FF0000"/>
          <w:sz w:val="28"/>
          <w:szCs w:val="28"/>
        </w:rPr>
        <w:t>地点二：林园校区艺术楼2</w:t>
      </w:r>
      <w:r w:rsidR="00216B32">
        <w:rPr>
          <w:rFonts w:hint="eastAsia"/>
          <w:color w:val="FF0000"/>
          <w:sz w:val="28"/>
          <w:szCs w:val="28"/>
        </w:rPr>
        <w:t>211</w:t>
      </w:r>
    </w:p>
    <w:p w:rsidR="00431E36" w:rsidRPr="00431E36" w:rsidRDefault="00431E36" w:rsidP="00581F7B">
      <w:pPr>
        <w:pStyle w:val="a3"/>
        <w:ind w:firstLineChars="150" w:firstLine="422"/>
        <w:rPr>
          <w:b/>
          <w:sz w:val="28"/>
          <w:szCs w:val="28"/>
        </w:rPr>
      </w:pPr>
      <w:r w:rsidRPr="00431E36">
        <w:rPr>
          <w:rFonts w:hint="eastAsia"/>
          <w:b/>
          <w:sz w:val="28"/>
          <w:szCs w:val="28"/>
        </w:rPr>
        <w:t>备注：</w:t>
      </w:r>
      <w:r w:rsidRPr="005C5672">
        <w:rPr>
          <w:rFonts w:hint="eastAsia"/>
          <w:color w:val="FF0000"/>
          <w:sz w:val="28"/>
          <w:szCs w:val="28"/>
        </w:rPr>
        <w:t>在地点一进行复试的专业：</w:t>
      </w:r>
    </w:p>
    <w:p w:rsidR="00431E36" w:rsidRPr="005C5672" w:rsidRDefault="00431E36" w:rsidP="00581F7B">
      <w:pPr>
        <w:pStyle w:val="a3"/>
        <w:ind w:firstLineChars="500" w:firstLine="1405"/>
        <w:rPr>
          <w:b/>
          <w:sz w:val="28"/>
          <w:szCs w:val="28"/>
        </w:rPr>
      </w:pPr>
      <w:r w:rsidRPr="005C5672">
        <w:rPr>
          <w:rFonts w:hint="eastAsia"/>
          <w:b/>
          <w:sz w:val="28"/>
          <w:szCs w:val="28"/>
        </w:rPr>
        <w:t>130500设计学</w:t>
      </w:r>
    </w:p>
    <w:p w:rsidR="00431E36" w:rsidRPr="00431E36" w:rsidRDefault="00431E36" w:rsidP="00581F7B">
      <w:pPr>
        <w:pStyle w:val="a3"/>
        <w:ind w:firstLineChars="500" w:firstLine="1400"/>
        <w:rPr>
          <w:sz w:val="28"/>
          <w:szCs w:val="28"/>
        </w:rPr>
      </w:pPr>
      <w:r w:rsidRPr="00431E36">
        <w:rPr>
          <w:rFonts w:hint="eastAsia"/>
          <w:sz w:val="28"/>
          <w:szCs w:val="28"/>
        </w:rPr>
        <w:t>02数字媒体艺术；</w:t>
      </w:r>
    </w:p>
    <w:p w:rsidR="00431E36" w:rsidRDefault="00431E36" w:rsidP="00581F7B">
      <w:pPr>
        <w:pStyle w:val="a3"/>
        <w:ind w:firstLineChars="500" w:firstLine="1400"/>
        <w:rPr>
          <w:rFonts w:hint="eastAsia"/>
          <w:sz w:val="28"/>
          <w:szCs w:val="28"/>
        </w:rPr>
      </w:pPr>
      <w:r w:rsidRPr="00431E36">
        <w:rPr>
          <w:rFonts w:hint="eastAsia"/>
          <w:sz w:val="28"/>
          <w:szCs w:val="28"/>
        </w:rPr>
        <w:t>03</w:t>
      </w:r>
      <w:r w:rsidR="005C5672">
        <w:rPr>
          <w:rFonts w:hint="eastAsia"/>
          <w:sz w:val="28"/>
          <w:szCs w:val="28"/>
        </w:rPr>
        <w:t>环境</w:t>
      </w:r>
      <w:r w:rsidRPr="00431E36">
        <w:rPr>
          <w:rFonts w:hint="eastAsia"/>
          <w:sz w:val="28"/>
          <w:szCs w:val="28"/>
        </w:rPr>
        <w:t>设计；</w:t>
      </w:r>
    </w:p>
    <w:p w:rsidR="00216B32" w:rsidRDefault="00216B32" w:rsidP="00216B32">
      <w:pPr>
        <w:pStyle w:val="a3"/>
        <w:ind w:firstLineChars="500" w:firstLine="1400"/>
        <w:rPr>
          <w:sz w:val="28"/>
          <w:szCs w:val="28"/>
        </w:rPr>
      </w:pPr>
      <w:r w:rsidRPr="004D7403">
        <w:rPr>
          <w:rFonts w:hint="eastAsia"/>
          <w:sz w:val="28"/>
          <w:szCs w:val="28"/>
        </w:rPr>
        <w:t>06公共艺术</w:t>
      </w:r>
    </w:p>
    <w:p w:rsidR="00431E36" w:rsidRDefault="00431E36" w:rsidP="00581F7B">
      <w:pPr>
        <w:pStyle w:val="a3"/>
        <w:ind w:firstLineChars="500" w:firstLine="1405"/>
        <w:rPr>
          <w:b/>
          <w:sz w:val="28"/>
          <w:szCs w:val="28"/>
        </w:rPr>
      </w:pPr>
      <w:r w:rsidRPr="005C5672">
        <w:rPr>
          <w:rFonts w:hint="eastAsia"/>
          <w:b/>
          <w:sz w:val="28"/>
          <w:szCs w:val="28"/>
        </w:rPr>
        <w:t>085237工业设计工程（专业学位）</w:t>
      </w:r>
    </w:p>
    <w:p w:rsidR="00431E36" w:rsidRPr="004D7403" w:rsidRDefault="00431E36" w:rsidP="00581F7B">
      <w:pPr>
        <w:pStyle w:val="a3"/>
        <w:ind w:firstLineChars="500" w:firstLine="1400"/>
        <w:rPr>
          <w:sz w:val="28"/>
          <w:szCs w:val="28"/>
        </w:rPr>
      </w:pPr>
      <w:r w:rsidRPr="004D7403">
        <w:rPr>
          <w:rFonts w:hint="eastAsia"/>
          <w:sz w:val="28"/>
          <w:szCs w:val="28"/>
        </w:rPr>
        <w:t>03环境艺术设计；</w:t>
      </w:r>
    </w:p>
    <w:p w:rsidR="004D7403" w:rsidRPr="004D7403" w:rsidRDefault="004D7403" w:rsidP="00581F7B">
      <w:pPr>
        <w:ind w:firstLineChars="500" w:firstLine="1405"/>
        <w:rPr>
          <w:rFonts w:ascii="宋体" w:hAnsi="宋体"/>
          <w:b/>
          <w:bCs/>
          <w:sz w:val="28"/>
          <w:szCs w:val="28"/>
        </w:rPr>
      </w:pPr>
      <w:r w:rsidRPr="004D7403">
        <w:rPr>
          <w:rFonts w:ascii="宋体" w:hAnsi="宋体" w:hint="eastAsia"/>
          <w:b/>
          <w:bCs/>
          <w:sz w:val="28"/>
          <w:szCs w:val="28"/>
        </w:rPr>
        <w:t>135108艺术设计</w:t>
      </w:r>
      <w:r w:rsidRPr="004D7403">
        <w:rPr>
          <w:rFonts w:ascii="宋体" w:hAnsi="宋体" w:hint="eastAsia"/>
          <w:b/>
          <w:sz w:val="28"/>
          <w:szCs w:val="28"/>
        </w:rPr>
        <w:t>（专业学位）</w:t>
      </w:r>
    </w:p>
    <w:p w:rsidR="004D7403" w:rsidRPr="004D7403" w:rsidRDefault="004D7403" w:rsidP="00581F7B">
      <w:pPr>
        <w:ind w:firstLineChars="500" w:firstLine="1400"/>
        <w:rPr>
          <w:rFonts w:ascii="宋体" w:hAnsi="宋体"/>
          <w:sz w:val="28"/>
          <w:szCs w:val="28"/>
        </w:rPr>
      </w:pPr>
      <w:r w:rsidRPr="004D7403">
        <w:rPr>
          <w:rFonts w:ascii="宋体" w:hAnsi="宋体" w:hint="eastAsia"/>
          <w:sz w:val="28"/>
          <w:szCs w:val="28"/>
        </w:rPr>
        <w:t>02数字媒体艺术</w:t>
      </w:r>
    </w:p>
    <w:p w:rsidR="004D7403" w:rsidRDefault="004D7403" w:rsidP="00581F7B">
      <w:pPr>
        <w:ind w:firstLineChars="500" w:firstLine="1400"/>
        <w:rPr>
          <w:rFonts w:ascii="宋体" w:hAnsi="宋体" w:hint="eastAsia"/>
          <w:sz w:val="28"/>
          <w:szCs w:val="28"/>
        </w:rPr>
      </w:pPr>
      <w:r w:rsidRPr="004D7403">
        <w:rPr>
          <w:rFonts w:ascii="宋体" w:hAnsi="宋体" w:hint="eastAsia"/>
          <w:sz w:val="28"/>
          <w:szCs w:val="28"/>
        </w:rPr>
        <w:t>03环境设计</w:t>
      </w:r>
    </w:p>
    <w:p w:rsidR="00216B32" w:rsidRPr="004D7403" w:rsidRDefault="00216B32" w:rsidP="00216B32">
      <w:pPr>
        <w:ind w:firstLineChars="500" w:firstLine="1400"/>
        <w:rPr>
          <w:rFonts w:ascii="宋体" w:hAnsi="宋体"/>
          <w:sz w:val="28"/>
          <w:szCs w:val="28"/>
        </w:rPr>
      </w:pPr>
      <w:r w:rsidRPr="004D7403">
        <w:rPr>
          <w:rFonts w:ascii="宋体" w:hAnsi="宋体" w:hint="eastAsia"/>
          <w:sz w:val="28"/>
          <w:szCs w:val="28"/>
        </w:rPr>
        <w:t>05公共艺术</w:t>
      </w:r>
    </w:p>
    <w:p w:rsidR="00431E36" w:rsidRPr="004D7403" w:rsidRDefault="00431E36" w:rsidP="00581F7B">
      <w:pPr>
        <w:pStyle w:val="a3"/>
        <w:ind w:firstLineChars="450" w:firstLine="1260"/>
        <w:rPr>
          <w:color w:val="FF0000"/>
          <w:sz w:val="28"/>
          <w:szCs w:val="28"/>
        </w:rPr>
      </w:pPr>
      <w:r w:rsidRPr="004D7403">
        <w:rPr>
          <w:rFonts w:hint="eastAsia"/>
          <w:color w:val="FF0000"/>
          <w:sz w:val="28"/>
          <w:szCs w:val="28"/>
        </w:rPr>
        <w:t>在地点二进行复试的专业：</w:t>
      </w:r>
    </w:p>
    <w:p w:rsidR="00431E36" w:rsidRDefault="00431E36" w:rsidP="00581F7B">
      <w:pPr>
        <w:pStyle w:val="a3"/>
        <w:ind w:firstLineChars="500" w:firstLine="1405"/>
        <w:rPr>
          <w:rFonts w:hint="eastAsia"/>
          <w:b/>
          <w:sz w:val="28"/>
          <w:szCs w:val="28"/>
        </w:rPr>
      </w:pPr>
      <w:r w:rsidRPr="004D7403">
        <w:rPr>
          <w:rFonts w:hint="eastAsia"/>
          <w:b/>
          <w:sz w:val="28"/>
          <w:szCs w:val="28"/>
        </w:rPr>
        <w:t>130500设计学</w:t>
      </w:r>
    </w:p>
    <w:p w:rsidR="00E468DF" w:rsidRPr="00E468DF" w:rsidRDefault="00E468DF" w:rsidP="00E468DF">
      <w:pPr>
        <w:pStyle w:val="a3"/>
        <w:ind w:firstLineChars="500" w:firstLine="1400"/>
        <w:rPr>
          <w:sz w:val="28"/>
          <w:szCs w:val="28"/>
        </w:rPr>
      </w:pPr>
      <w:r w:rsidRPr="00431E36">
        <w:rPr>
          <w:rFonts w:hint="eastAsia"/>
          <w:sz w:val="28"/>
          <w:szCs w:val="28"/>
        </w:rPr>
        <w:t>01视觉传达设计；</w:t>
      </w:r>
    </w:p>
    <w:p w:rsidR="00E951BE" w:rsidRPr="00E951BE" w:rsidRDefault="00E951BE" w:rsidP="00581F7B">
      <w:pPr>
        <w:pStyle w:val="a3"/>
        <w:ind w:firstLineChars="500" w:firstLine="1400"/>
        <w:rPr>
          <w:sz w:val="28"/>
          <w:szCs w:val="28"/>
        </w:rPr>
      </w:pPr>
      <w:r w:rsidRPr="00431E36">
        <w:rPr>
          <w:rFonts w:hint="eastAsia"/>
          <w:sz w:val="28"/>
          <w:szCs w:val="28"/>
        </w:rPr>
        <w:t>04服装设计与服饰文化；</w:t>
      </w:r>
    </w:p>
    <w:p w:rsidR="00431E36" w:rsidRPr="004D7403" w:rsidRDefault="00431E36" w:rsidP="00581F7B">
      <w:pPr>
        <w:pStyle w:val="a3"/>
        <w:ind w:firstLineChars="500" w:firstLine="1405"/>
        <w:rPr>
          <w:b/>
          <w:sz w:val="28"/>
          <w:szCs w:val="28"/>
        </w:rPr>
      </w:pPr>
      <w:r w:rsidRPr="004D7403">
        <w:rPr>
          <w:rFonts w:hint="eastAsia"/>
          <w:b/>
          <w:sz w:val="28"/>
          <w:szCs w:val="28"/>
        </w:rPr>
        <w:t>085237工业设计工程（专业学位）</w:t>
      </w:r>
    </w:p>
    <w:p w:rsidR="00E468DF" w:rsidRPr="00E468DF" w:rsidRDefault="00E468DF" w:rsidP="00E468DF">
      <w:pPr>
        <w:ind w:firstLineChars="500" w:firstLine="1400"/>
        <w:rPr>
          <w:rFonts w:ascii="宋体" w:eastAsia="宋体" w:hAnsi="宋体" w:cs="宋体"/>
          <w:kern w:val="0"/>
          <w:sz w:val="28"/>
          <w:szCs w:val="28"/>
        </w:rPr>
      </w:pPr>
      <w:r w:rsidRPr="004D740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04信息传达与媒体设计</w:t>
      </w:r>
      <w:r w:rsidRPr="004D7403">
        <w:rPr>
          <w:sz w:val="28"/>
          <w:szCs w:val="28"/>
        </w:rPr>
        <w:tab/>
      </w:r>
    </w:p>
    <w:p w:rsidR="00E951BE" w:rsidRPr="004D7403" w:rsidRDefault="00E951BE" w:rsidP="00581F7B">
      <w:pPr>
        <w:pStyle w:val="a3"/>
        <w:ind w:firstLineChars="500" w:firstLine="1400"/>
        <w:rPr>
          <w:sz w:val="28"/>
          <w:szCs w:val="28"/>
        </w:rPr>
      </w:pPr>
      <w:r w:rsidRPr="004D7403">
        <w:rPr>
          <w:rFonts w:hint="eastAsia"/>
          <w:sz w:val="28"/>
          <w:szCs w:val="28"/>
        </w:rPr>
        <w:t>05服装结构设计</w:t>
      </w:r>
    </w:p>
    <w:p w:rsidR="005C5672" w:rsidRDefault="005C5672" w:rsidP="00581F7B">
      <w:pPr>
        <w:ind w:firstLineChars="500" w:firstLine="1405"/>
        <w:rPr>
          <w:rFonts w:ascii="宋体" w:eastAsia="宋体" w:hAnsi="宋体" w:cs="宋体" w:hint="eastAsia"/>
          <w:b/>
          <w:kern w:val="0"/>
          <w:sz w:val="28"/>
          <w:szCs w:val="28"/>
        </w:rPr>
      </w:pPr>
      <w:r w:rsidRPr="004D7403">
        <w:rPr>
          <w:rFonts w:ascii="宋体" w:eastAsia="宋体" w:hAnsi="宋体" w:cs="宋体" w:hint="eastAsia"/>
          <w:b/>
          <w:kern w:val="0"/>
          <w:sz w:val="28"/>
          <w:szCs w:val="28"/>
        </w:rPr>
        <w:t>135108艺术设计（专业学位）</w:t>
      </w:r>
    </w:p>
    <w:p w:rsidR="00E468DF" w:rsidRPr="00E468DF" w:rsidRDefault="00E468DF" w:rsidP="00E468DF">
      <w:pPr>
        <w:ind w:firstLineChars="500" w:firstLine="1400"/>
        <w:rPr>
          <w:rFonts w:ascii="宋体" w:hAnsi="宋体"/>
          <w:sz w:val="28"/>
          <w:szCs w:val="28"/>
        </w:rPr>
      </w:pPr>
      <w:r w:rsidRPr="004D7403">
        <w:rPr>
          <w:rFonts w:ascii="宋体" w:hAnsi="宋体" w:hint="eastAsia"/>
          <w:sz w:val="28"/>
          <w:szCs w:val="28"/>
        </w:rPr>
        <w:t>01视觉传达设计</w:t>
      </w:r>
    </w:p>
    <w:p w:rsidR="00E951BE" w:rsidRPr="00E951BE" w:rsidRDefault="00E951BE" w:rsidP="00581F7B">
      <w:pPr>
        <w:ind w:firstLineChars="500" w:firstLine="1400"/>
        <w:rPr>
          <w:rFonts w:ascii="宋体" w:hAnsi="宋体"/>
          <w:sz w:val="28"/>
          <w:szCs w:val="28"/>
        </w:rPr>
      </w:pPr>
      <w:r w:rsidRPr="004D7403">
        <w:rPr>
          <w:rFonts w:ascii="宋体" w:hAnsi="宋体" w:hint="eastAsia"/>
          <w:sz w:val="28"/>
          <w:szCs w:val="28"/>
        </w:rPr>
        <w:t>04服装与服饰设计</w:t>
      </w:r>
    </w:p>
    <w:p w:rsidR="0042474F" w:rsidRPr="00891AE7" w:rsidRDefault="00891AE7" w:rsidP="00581F7B">
      <w:pPr>
        <w:pStyle w:val="a3"/>
        <w:ind w:firstLineChars="200" w:firstLine="562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三、</w:t>
      </w:r>
      <w:r w:rsidR="004268CA" w:rsidRPr="00891AE7">
        <w:rPr>
          <w:rFonts w:hint="eastAsia"/>
          <w:b/>
          <w:color w:val="000000"/>
          <w:sz w:val="28"/>
          <w:szCs w:val="28"/>
        </w:rPr>
        <w:t>复试内容</w:t>
      </w:r>
    </w:p>
    <w:p w:rsidR="004268CA" w:rsidRDefault="004268CA" w:rsidP="00581F7B">
      <w:pPr>
        <w:tabs>
          <w:tab w:val="left" w:pos="0"/>
          <w:tab w:val="left" w:pos="846"/>
          <w:tab w:val="left" w:pos="1985"/>
        </w:tabs>
        <w:ind w:firstLineChars="200" w:firstLine="560"/>
        <w:rPr>
          <w:rFonts w:ascii="宋体" w:hAnsi="宋体" w:cs="宋体"/>
          <w:sz w:val="28"/>
          <w:szCs w:val="28"/>
        </w:rPr>
      </w:pPr>
      <w:r w:rsidRPr="004268CA">
        <w:rPr>
          <w:rFonts w:ascii="宋体" w:hAnsi="宋体" w:cs="宋体" w:hint="eastAsia"/>
          <w:sz w:val="28"/>
          <w:szCs w:val="28"/>
        </w:rPr>
        <w:t>复试分为专业课考试和综合能力面试（外语听力、口语水平测试及学科面试），全日制和非全日制考生统一考试，统一面试，按总成绩和招生计划分别录取。</w:t>
      </w:r>
    </w:p>
    <w:p w:rsidR="004268CA" w:rsidRPr="00581F7B" w:rsidRDefault="004268CA" w:rsidP="00581F7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81F7B">
        <w:rPr>
          <w:rFonts w:asciiTheme="minorEastAsia" w:hAnsiTheme="minorEastAsia" w:hint="eastAsia"/>
          <w:sz w:val="28"/>
          <w:szCs w:val="28"/>
        </w:rPr>
        <w:t>1.专业课笔试：</w:t>
      </w:r>
    </w:p>
    <w:p w:rsidR="004268CA" w:rsidRPr="00581F7B" w:rsidRDefault="004268CA" w:rsidP="00581F7B">
      <w:pPr>
        <w:pStyle w:val="a3"/>
        <w:ind w:firstLine="640"/>
        <w:rPr>
          <w:rFonts w:asciiTheme="minorEastAsia" w:eastAsiaTheme="minorEastAsia" w:hAnsiTheme="minorEastAsia"/>
          <w:sz w:val="28"/>
          <w:szCs w:val="28"/>
        </w:rPr>
      </w:pPr>
      <w:r w:rsidRPr="00581F7B">
        <w:rPr>
          <w:rFonts w:asciiTheme="minorEastAsia" w:eastAsiaTheme="minorEastAsia" w:hAnsiTheme="minorEastAsia" w:hint="eastAsia"/>
          <w:sz w:val="28"/>
          <w:szCs w:val="28"/>
        </w:rPr>
        <w:t>专业课的考试采取笔试形式，考试时间为3小时，满分为150分。</w:t>
      </w:r>
      <w:r w:rsidR="00581F7B" w:rsidRPr="00581F7B">
        <w:rPr>
          <w:rFonts w:asciiTheme="minorEastAsia" w:eastAsiaTheme="minorEastAsia" w:hAnsiTheme="minorEastAsia" w:hint="eastAsia"/>
          <w:sz w:val="28"/>
          <w:szCs w:val="28"/>
        </w:rPr>
        <w:t>请参</w:t>
      </w:r>
      <w:r w:rsidR="00522366">
        <w:rPr>
          <w:rFonts w:asciiTheme="minorEastAsia" w:eastAsiaTheme="minorEastAsia" w:hAnsiTheme="minorEastAsia" w:hint="eastAsia"/>
          <w:sz w:val="28"/>
          <w:szCs w:val="28"/>
        </w:rPr>
        <w:t>加</w:t>
      </w:r>
      <w:r w:rsidR="00581F7B" w:rsidRPr="00581F7B">
        <w:rPr>
          <w:rFonts w:asciiTheme="minorEastAsia" w:eastAsiaTheme="minorEastAsia" w:hAnsiTheme="minorEastAsia" w:hint="eastAsia"/>
          <w:sz w:val="28"/>
          <w:szCs w:val="28"/>
        </w:rPr>
        <w:t>考试的考生自行携带马克笔、彩铅、绘图铅笔和橡皮等绘图工具</w:t>
      </w:r>
      <w:r w:rsidR="0052236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581F7B" w:rsidRPr="00581F7B">
        <w:rPr>
          <w:rFonts w:asciiTheme="minorEastAsia" w:eastAsiaTheme="minorEastAsia" w:hAnsiTheme="minorEastAsia" w:hint="eastAsia"/>
          <w:sz w:val="28"/>
          <w:szCs w:val="28"/>
        </w:rPr>
        <w:t>考试使用考场提供的普通答题纸。</w:t>
      </w:r>
    </w:p>
    <w:p w:rsidR="004268CA" w:rsidRDefault="004268CA" w:rsidP="00581F7B">
      <w:pPr>
        <w:numPr>
          <w:ilvl w:val="0"/>
          <w:numId w:val="2"/>
        </w:num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综合能力面试：</w:t>
      </w:r>
    </w:p>
    <w:p w:rsidR="004268CA" w:rsidRDefault="004268CA" w:rsidP="00581F7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综合能力面试一般采取口试、笔试及实践环节相结合的方式进行，以口试为主。每位考生面试时间不少于20分钟，其中外语口语测试时间为3-4分钟。复试面试成绩满分100分，面试老师当场评分，成绩取平均分。</w:t>
      </w:r>
    </w:p>
    <w:p w:rsidR="004268CA" w:rsidRDefault="004268CA" w:rsidP="00581F7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面试内容及评分标准： </w:t>
      </w:r>
    </w:p>
    <w:p w:rsidR="004268CA" w:rsidRDefault="004268CA" w:rsidP="00581F7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基本素质占20分：考查考生政治态度、社会主义核心价值观、思想表现、学习（工作）态度、道德品质、守法表现、奖惩情况。</w:t>
      </w:r>
    </w:p>
    <w:p w:rsidR="004268CA" w:rsidRDefault="004268CA" w:rsidP="00581F7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外语水平占20分：考查考生外语的听、说、读等能力，一般应</w:t>
      </w:r>
      <w:r>
        <w:rPr>
          <w:rFonts w:ascii="宋体" w:hAnsi="宋体" w:hint="eastAsia"/>
          <w:sz w:val="28"/>
          <w:szCs w:val="28"/>
        </w:rPr>
        <w:lastRenderedPageBreak/>
        <w:t>包括公共外语和专业外语。主要从语言准确性、话语的长短和连贯性、语言的灵活性和适合性等方面考查。</w:t>
      </w:r>
    </w:p>
    <w:p w:rsidR="004268CA" w:rsidRDefault="004268CA" w:rsidP="00581F7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基础知识和专业知识占30分：考查考生对基础知识和专业知识掌握的情况，了解本科期间的学习、工作及奖励等情况。</w:t>
      </w:r>
    </w:p>
    <w:p w:rsidR="004268CA" w:rsidRPr="004268CA" w:rsidRDefault="004268CA" w:rsidP="00581F7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综</w:t>
      </w:r>
      <w:r w:rsidRPr="004268CA">
        <w:rPr>
          <w:rFonts w:asciiTheme="minorEastAsia" w:hAnsiTheme="minorEastAsia" w:hint="eastAsia"/>
          <w:sz w:val="28"/>
          <w:szCs w:val="28"/>
        </w:rPr>
        <w:t>合能力占30分：考查考生综合运用所学知识的能力、科研创新能力、对本学科前沿领域及最新研究动态的掌握情况。判断考生是否具备硕士生培养的潜能和素质。</w:t>
      </w:r>
    </w:p>
    <w:p w:rsidR="004268CA" w:rsidRPr="004268CA" w:rsidRDefault="00891AE7" w:rsidP="00581F7B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4268CA" w:rsidRPr="004268CA">
        <w:rPr>
          <w:rFonts w:asciiTheme="minorEastAsia" w:hAnsiTheme="minorEastAsia" w:hint="eastAsia"/>
          <w:sz w:val="28"/>
          <w:szCs w:val="28"/>
        </w:rPr>
        <w:t>.成绩核算</w:t>
      </w:r>
    </w:p>
    <w:p w:rsidR="004268CA" w:rsidRPr="002F73F3" w:rsidRDefault="004268CA" w:rsidP="00581F7B">
      <w:pPr>
        <w:ind w:firstLine="560"/>
        <w:rPr>
          <w:rFonts w:asciiTheme="minorEastAsia" w:hAnsiTheme="minorEastAsia" w:hint="eastAsia"/>
          <w:sz w:val="28"/>
          <w:szCs w:val="28"/>
        </w:rPr>
      </w:pPr>
      <w:r w:rsidRPr="002F73F3">
        <w:rPr>
          <w:rFonts w:asciiTheme="minorEastAsia" w:hAnsiTheme="minorEastAsia" w:hint="eastAsia"/>
          <w:sz w:val="28"/>
          <w:szCs w:val="28"/>
        </w:rPr>
        <w:t>复试成绩=复试专业课成绩折算成百分制*40%+面试成绩*60%</w:t>
      </w:r>
    </w:p>
    <w:p w:rsidR="00B63C4F" w:rsidRPr="002F73F3" w:rsidRDefault="00B63C4F" w:rsidP="00B63C4F">
      <w:pPr>
        <w:spacing w:line="360" w:lineRule="auto"/>
        <w:ind w:firstLineChars="202" w:firstLine="566"/>
        <w:rPr>
          <w:rFonts w:asciiTheme="minorEastAsia" w:hAnsiTheme="minorEastAsia"/>
          <w:color w:val="000000"/>
          <w:sz w:val="28"/>
          <w:szCs w:val="28"/>
        </w:rPr>
      </w:pPr>
      <w:r w:rsidRPr="00BB5169">
        <w:rPr>
          <w:rFonts w:asciiTheme="minorEastAsia" w:hAnsiTheme="minorEastAsia" w:hint="eastAsia"/>
          <w:sz w:val="28"/>
          <w:szCs w:val="28"/>
        </w:rPr>
        <w:t>4.</w:t>
      </w:r>
      <w:r w:rsidR="002F73F3" w:rsidRPr="00BB5169">
        <w:rPr>
          <w:rFonts w:asciiTheme="minorEastAsia" w:hAnsiTheme="minorEastAsia" w:hint="eastAsia"/>
          <w:sz w:val="28"/>
          <w:szCs w:val="28"/>
        </w:rPr>
        <w:t xml:space="preserve"> 以同等学历参加复试的考生，在</w:t>
      </w:r>
      <w:r w:rsidRPr="00BB5169">
        <w:rPr>
          <w:rFonts w:asciiTheme="minorEastAsia" w:hAnsiTheme="minorEastAsia" w:hint="eastAsia"/>
          <w:spacing w:val="2"/>
          <w:sz w:val="28"/>
          <w:szCs w:val="28"/>
        </w:rPr>
        <w:t>复试</w:t>
      </w:r>
      <w:r w:rsidR="002F73F3" w:rsidRPr="00BB5169">
        <w:rPr>
          <w:rFonts w:asciiTheme="minorEastAsia" w:hAnsiTheme="minorEastAsia" w:hint="eastAsia"/>
          <w:spacing w:val="2"/>
          <w:sz w:val="28"/>
          <w:szCs w:val="28"/>
        </w:rPr>
        <w:t>中</w:t>
      </w:r>
      <w:r w:rsidRPr="00BB5169">
        <w:rPr>
          <w:rFonts w:asciiTheme="minorEastAsia" w:hAnsiTheme="minorEastAsia" w:hint="eastAsia"/>
          <w:spacing w:val="2"/>
          <w:sz w:val="28"/>
          <w:szCs w:val="28"/>
        </w:rPr>
        <w:t>需加试两门</w:t>
      </w:r>
      <w:r w:rsidR="002F73F3" w:rsidRPr="00BB5169">
        <w:rPr>
          <w:rFonts w:asciiTheme="minorEastAsia" w:hAnsiTheme="minorEastAsia" w:hint="eastAsia"/>
          <w:sz w:val="28"/>
          <w:szCs w:val="28"/>
        </w:rPr>
        <w:t>与报考专业相关的本科主干课程</w:t>
      </w:r>
      <w:r w:rsidRPr="00BB5169">
        <w:rPr>
          <w:rFonts w:asciiTheme="minorEastAsia" w:hAnsiTheme="minorEastAsia" w:hint="eastAsia"/>
          <w:spacing w:val="2"/>
          <w:sz w:val="28"/>
          <w:szCs w:val="28"/>
        </w:rPr>
        <w:t>，分</w:t>
      </w:r>
      <w:r w:rsidRPr="002F73F3">
        <w:rPr>
          <w:rFonts w:asciiTheme="minorEastAsia" w:hAnsiTheme="minorEastAsia" w:hint="eastAsia"/>
          <w:color w:val="000000"/>
          <w:spacing w:val="2"/>
          <w:sz w:val="28"/>
          <w:szCs w:val="28"/>
        </w:rPr>
        <w:t>值为每门课程100分。</w:t>
      </w:r>
      <w:r w:rsidRPr="002F73F3">
        <w:rPr>
          <w:rFonts w:asciiTheme="minorEastAsia" w:hAnsiTheme="minorEastAsia" w:hint="eastAsia"/>
          <w:b/>
          <w:color w:val="000000"/>
          <w:sz w:val="28"/>
          <w:szCs w:val="28"/>
        </w:rPr>
        <w:t>加试时间：</w:t>
      </w:r>
      <w:r w:rsidRPr="002F73F3">
        <w:rPr>
          <w:rFonts w:asciiTheme="minorEastAsia" w:hAnsiTheme="minorEastAsia" w:hint="eastAsia"/>
          <w:b/>
          <w:sz w:val="28"/>
          <w:szCs w:val="28"/>
        </w:rPr>
        <w:t>201</w:t>
      </w:r>
      <w:r w:rsidR="002F73F3" w:rsidRPr="002F73F3">
        <w:rPr>
          <w:rFonts w:asciiTheme="minorEastAsia" w:hAnsiTheme="minorEastAsia" w:hint="eastAsia"/>
          <w:b/>
          <w:sz w:val="28"/>
          <w:szCs w:val="28"/>
        </w:rPr>
        <w:t>7</w:t>
      </w:r>
      <w:r w:rsidRPr="002F73F3">
        <w:rPr>
          <w:rFonts w:asciiTheme="minorEastAsia" w:hAnsiTheme="minorEastAsia" w:hint="eastAsia"/>
          <w:b/>
          <w:sz w:val="28"/>
          <w:szCs w:val="28"/>
        </w:rPr>
        <w:t>年3月2</w:t>
      </w:r>
      <w:r w:rsidR="002F73F3" w:rsidRPr="002F73F3">
        <w:rPr>
          <w:rFonts w:asciiTheme="minorEastAsia" w:hAnsiTheme="minorEastAsia" w:hint="eastAsia"/>
          <w:b/>
          <w:sz w:val="28"/>
          <w:szCs w:val="28"/>
        </w:rPr>
        <w:t>5</w:t>
      </w:r>
      <w:r w:rsidRPr="002F73F3">
        <w:rPr>
          <w:rFonts w:asciiTheme="minorEastAsia" w:hAnsiTheme="minorEastAsia" w:hint="eastAsia"/>
          <w:b/>
          <w:sz w:val="28"/>
          <w:szCs w:val="28"/>
        </w:rPr>
        <w:t>日（星期六）13:30-16:30，需要加试的同学在加试完成之后，再进行面试。</w:t>
      </w:r>
    </w:p>
    <w:p w:rsidR="00B63C4F" w:rsidRPr="002F73F3" w:rsidRDefault="00B63C4F" w:rsidP="002F73F3">
      <w:pPr>
        <w:spacing w:line="360" w:lineRule="auto"/>
        <w:ind w:firstLineChars="202" w:firstLine="574"/>
        <w:rPr>
          <w:rFonts w:ascii="Trebuchet MS" w:hAnsi="Trebuchet MS"/>
          <w:color w:val="000000"/>
          <w:spacing w:val="2"/>
          <w:sz w:val="28"/>
          <w:szCs w:val="28"/>
        </w:rPr>
      </w:pPr>
      <w:r w:rsidRPr="002F73F3">
        <w:rPr>
          <w:rFonts w:ascii="Trebuchet MS" w:hAnsi="Trebuchet MS" w:hint="eastAsia"/>
          <w:color w:val="000000"/>
          <w:spacing w:val="2"/>
          <w:sz w:val="28"/>
          <w:szCs w:val="28"/>
        </w:rPr>
        <w:t>加</w:t>
      </w:r>
      <w:r w:rsidRPr="002F73F3">
        <w:rPr>
          <w:rFonts w:ascii="Trebuchet MS" w:hAnsi="Trebuchet MS"/>
          <w:color w:val="000000"/>
          <w:spacing w:val="2"/>
          <w:sz w:val="28"/>
          <w:szCs w:val="28"/>
        </w:rPr>
        <w:t>试</w:t>
      </w:r>
      <w:r w:rsidRPr="002F73F3">
        <w:rPr>
          <w:rFonts w:ascii="Trebuchet MS" w:hAnsi="Trebuchet MS" w:hint="eastAsia"/>
          <w:color w:val="000000"/>
          <w:spacing w:val="2"/>
          <w:sz w:val="28"/>
          <w:szCs w:val="28"/>
        </w:rPr>
        <w:t>科目（按研究方向加试）</w:t>
      </w:r>
      <w:r w:rsidRPr="002F73F3">
        <w:rPr>
          <w:rFonts w:ascii="Trebuchet MS" w:hAnsi="Trebuchet MS"/>
          <w:color w:val="000000"/>
          <w:spacing w:val="2"/>
          <w:sz w:val="28"/>
          <w:szCs w:val="28"/>
        </w:rPr>
        <w:t>：</w:t>
      </w:r>
    </w:p>
    <w:p w:rsidR="00B63C4F" w:rsidRPr="00C57D0F" w:rsidRDefault="00B63C4F" w:rsidP="00C57D0F">
      <w:pPr>
        <w:spacing w:line="360" w:lineRule="auto"/>
        <w:ind w:firstLineChars="202" w:firstLine="576"/>
        <w:rPr>
          <w:rFonts w:ascii="Trebuchet MS" w:hAnsi="Trebuchet MS"/>
          <w:b/>
          <w:bCs/>
          <w:color w:val="000000"/>
          <w:spacing w:val="2"/>
          <w:sz w:val="28"/>
          <w:szCs w:val="28"/>
        </w:rPr>
      </w:pPr>
      <w:r w:rsidRPr="00C57D0F">
        <w:rPr>
          <w:rFonts w:asciiTheme="majorEastAsia" w:eastAsiaTheme="majorEastAsia" w:hAnsiTheme="majorEastAsia" w:hint="eastAsia"/>
          <w:b/>
          <w:bCs/>
          <w:color w:val="000000"/>
          <w:spacing w:val="2"/>
          <w:sz w:val="28"/>
          <w:szCs w:val="28"/>
        </w:rPr>
        <w:t>130500</w:t>
      </w:r>
      <w:r w:rsidRPr="00C57D0F">
        <w:rPr>
          <w:rFonts w:ascii="Trebuchet MS" w:hAnsi="Trebuchet MS" w:hint="eastAsia"/>
          <w:b/>
          <w:bCs/>
          <w:color w:val="000000"/>
          <w:spacing w:val="2"/>
          <w:sz w:val="28"/>
          <w:szCs w:val="28"/>
        </w:rPr>
        <w:t>设计学</w:t>
      </w:r>
    </w:p>
    <w:p w:rsidR="00B63C4F" w:rsidRPr="000E7943" w:rsidRDefault="00B63C4F" w:rsidP="00B63C4F">
      <w:pPr>
        <w:spacing w:line="360" w:lineRule="auto"/>
        <w:ind w:firstLineChars="202" w:firstLine="574"/>
        <w:rPr>
          <w:rFonts w:ascii="Trebuchet MS" w:hAnsi="Trebuchet MS"/>
          <w:bCs/>
          <w:color w:val="000000"/>
          <w:spacing w:val="2"/>
          <w:sz w:val="28"/>
          <w:szCs w:val="28"/>
        </w:rPr>
      </w:pPr>
      <w:r w:rsidRPr="000E7943">
        <w:rPr>
          <w:rFonts w:asciiTheme="minorEastAsia" w:hAnsiTheme="minorEastAsia" w:hint="eastAsia"/>
          <w:bCs/>
          <w:color w:val="000000"/>
          <w:spacing w:val="2"/>
          <w:sz w:val="28"/>
          <w:szCs w:val="28"/>
        </w:rPr>
        <w:t>01</w:t>
      </w:r>
      <w:r w:rsidRPr="000E7943">
        <w:rPr>
          <w:rFonts w:ascii="Trebuchet MS" w:hAnsi="Trebuchet MS" w:hint="eastAsia"/>
          <w:bCs/>
          <w:color w:val="000000"/>
          <w:spacing w:val="2"/>
          <w:sz w:val="28"/>
          <w:szCs w:val="28"/>
        </w:rPr>
        <w:t>视觉传达设计：</w:t>
      </w:r>
    </w:p>
    <w:p w:rsidR="00B63C4F" w:rsidRPr="000E7943" w:rsidRDefault="00B63C4F" w:rsidP="00B63C4F">
      <w:pPr>
        <w:spacing w:line="360" w:lineRule="auto"/>
        <w:ind w:firstLineChars="200" w:firstLine="568"/>
        <w:rPr>
          <w:rFonts w:ascii="Trebuchet MS" w:hAnsi="Trebuchet MS"/>
          <w:bCs/>
          <w:color w:val="000000"/>
          <w:spacing w:val="2"/>
          <w:sz w:val="28"/>
          <w:szCs w:val="28"/>
        </w:rPr>
      </w:pPr>
      <w:r w:rsidRPr="000E7943">
        <w:rPr>
          <w:rFonts w:asciiTheme="minorEastAsia" w:hAnsiTheme="minorEastAsia" w:hint="eastAsia"/>
          <w:bCs/>
          <w:color w:val="000000"/>
          <w:spacing w:val="2"/>
          <w:sz w:val="28"/>
          <w:szCs w:val="28"/>
        </w:rPr>
        <w:t>1</w:t>
      </w:r>
      <w:r w:rsidRPr="000E7943">
        <w:rPr>
          <w:rFonts w:ascii="Trebuchet MS" w:hAnsi="Trebuchet MS" w:hint="eastAsia"/>
          <w:bCs/>
          <w:color w:val="000000"/>
          <w:spacing w:val="2"/>
          <w:sz w:val="28"/>
          <w:szCs w:val="28"/>
        </w:rPr>
        <w:t>）品牌视觉形象设计；</w:t>
      </w:r>
      <w:r w:rsidRPr="000E7943">
        <w:rPr>
          <w:rFonts w:asciiTheme="minorEastAsia" w:hAnsiTheme="minorEastAsia" w:hint="eastAsia"/>
          <w:color w:val="000000"/>
          <w:spacing w:val="2"/>
          <w:sz w:val="28"/>
          <w:szCs w:val="28"/>
        </w:rPr>
        <w:t>2</w:t>
      </w:r>
      <w:r w:rsidRPr="000E7943">
        <w:rPr>
          <w:rFonts w:ascii="Trebuchet MS" w:hAnsi="Trebuchet MS" w:hint="eastAsia"/>
          <w:color w:val="000000"/>
          <w:spacing w:val="2"/>
          <w:sz w:val="28"/>
          <w:szCs w:val="28"/>
        </w:rPr>
        <w:t>）</w:t>
      </w:r>
      <w:r w:rsidRPr="000E7943">
        <w:rPr>
          <w:rFonts w:ascii="Trebuchet MS" w:hAnsi="Trebuchet MS" w:hint="eastAsia"/>
          <w:bCs/>
          <w:color w:val="000000"/>
          <w:spacing w:val="2"/>
          <w:sz w:val="28"/>
          <w:szCs w:val="28"/>
        </w:rPr>
        <w:t>广告文案策划；</w:t>
      </w:r>
    </w:p>
    <w:p w:rsidR="00B63C4F" w:rsidRPr="000E7943" w:rsidRDefault="00B63C4F" w:rsidP="00B63C4F">
      <w:pPr>
        <w:spacing w:line="360" w:lineRule="auto"/>
        <w:ind w:firstLineChars="202" w:firstLine="574"/>
        <w:rPr>
          <w:rFonts w:asciiTheme="majorEastAsia" w:eastAsiaTheme="majorEastAsia" w:hAnsiTheme="majorEastAsia"/>
          <w:color w:val="000000"/>
          <w:spacing w:val="2"/>
          <w:sz w:val="28"/>
          <w:szCs w:val="28"/>
        </w:rPr>
      </w:pPr>
      <w:r w:rsidRPr="000E7943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02数字媒体艺术：</w:t>
      </w:r>
    </w:p>
    <w:p w:rsidR="00B63C4F" w:rsidRPr="000E7943" w:rsidRDefault="00B63C4F" w:rsidP="00B63C4F">
      <w:pPr>
        <w:spacing w:line="360" w:lineRule="auto"/>
        <w:ind w:firstLineChars="202" w:firstLine="574"/>
        <w:rPr>
          <w:rFonts w:asciiTheme="majorEastAsia" w:eastAsiaTheme="majorEastAsia" w:hAnsiTheme="majorEastAsia"/>
          <w:color w:val="000000"/>
          <w:spacing w:val="2"/>
          <w:sz w:val="28"/>
          <w:szCs w:val="28"/>
        </w:rPr>
      </w:pPr>
      <w:r w:rsidRPr="000E7943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1）动画剧作；2）中外动画史；</w:t>
      </w:r>
    </w:p>
    <w:p w:rsidR="00B63C4F" w:rsidRPr="000E7943" w:rsidRDefault="00B63C4F" w:rsidP="00B63C4F">
      <w:pPr>
        <w:spacing w:line="360" w:lineRule="auto"/>
        <w:ind w:firstLineChars="202" w:firstLine="574"/>
        <w:rPr>
          <w:rFonts w:asciiTheme="majorEastAsia" w:eastAsiaTheme="majorEastAsia" w:hAnsiTheme="majorEastAsia"/>
          <w:color w:val="000000"/>
          <w:spacing w:val="2"/>
          <w:sz w:val="28"/>
          <w:szCs w:val="28"/>
        </w:rPr>
      </w:pPr>
      <w:r w:rsidRPr="000E7943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03环境设计：</w:t>
      </w:r>
    </w:p>
    <w:p w:rsidR="00B63C4F" w:rsidRPr="000E7943" w:rsidRDefault="00B63C4F" w:rsidP="00B63C4F">
      <w:pPr>
        <w:spacing w:line="360" w:lineRule="auto"/>
        <w:ind w:firstLineChars="202" w:firstLine="574"/>
        <w:rPr>
          <w:rFonts w:asciiTheme="majorEastAsia" w:eastAsiaTheme="majorEastAsia" w:hAnsiTheme="majorEastAsia"/>
          <w:color w:val="000000"/>
          <w:spacing w:val="2"/>
          <w:sz w:val="28"/>
          <w:szCs w:val="28"/>
        </w:rPr>
      </w:pPr>
      <w:r w:rsidRPr="000E7943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1）室内设计原理；2）环境空间设计；</w:t>
      </w:r>
    </w:p>
    <w:p w:rsidR="00B63C4F" w:rsidRPr="000E7943" w:rsidRDefault="00B63C4F" w:rsidP="00B63C4F">
      <w:pPr>
        <w:spacing w:line="360" w:lineRule="auto"/>
        <w:ind w:firstLineChars="202" w:firstLine="574"/>
        <w:rPr>
          <w:rFonts w:asciiTheme="majorEastAsia" w:eastAsiaTheme="majorEastAsia" w:hAnsiTheme="majorEastAsia"/>
          <w:color w:val="000000"/>
          <w:spacing w:val="2"/>
          <w:sz w:val="28"/>
          <w:szCs w:val="28"/>
        </w:rPr>
      </w:pPr>
      <w:r w:rsidRPr="000E7943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04服装设计与服饰</w:t>
      </w:r>
      <w:r w:rsidR="002F73F3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文化</w:t>
      </w:r>
      <w:r w:rsidRPr="000E7943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：</w:t>
      </w:r>
    </w:p>
    <w:p w:rsidR="00B63C4F" w:rsidRPr="000E7943" w:rsidRDefault="00B63C4F" w:rsidP="00B63C4F">
      <w:pPr>
        <w:spacing w:line="360" w:lineRule="auto"/>
        <w:ind w:firstLineChars="202" w:firstLine="574"/>
        <w:rPr>
          <w:rFonts w:asciiTheme="majorEastAsia" w:eastAsiaTheme="majorEastAsia" w:hAnsiTheme="majorEastAsia"/>
          <w:color w:val="000000"/>
          <w:spacing w:val="2"/>
          <w:sz w:val="28"/>
          <w:szCs w:val="28"/>
        </w:rPr>
      </w:pPr>
      <w:r w:rsidRPr="000E7943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lastRenderedPageBreak/>
        <w:t>1）服装款式设计学；2）中西方服装史；</w:t>
      </w:r>
    </w:p>
    <w:p w:rsidR="00B63C4F" w:rsidRPr="008556AA" w:rsidRDefault="002F73F3" w:rsidP="002F73F3">
      <w:pPr>
        <w:spacing w:line="360" w:lineRule="auto"/>
        <w:ind w:firstLineChars="202" w:firstLine="574"/>
        <w:rPr>
          <w:rFonts w:asciiTheme="majorEastAsia" w:eastAsiaTheme="majorEastAsia" w:hAnsiTheme="majorEastAsia" w:hint="eastAsia"/>
          <w:spacing w:val="2"/>
          <w:sz w:val="28"/>
          <w:szCs w:val="28"/>
        </w:rPr>
      </w:pPr>
      <w:r w:rsidRPr="008556AA">
        <w:rPr>
          <w:rFonts w:asciiTheme="majorEastAsia" w:eastAsiaTheme="majorEastAsia" w:hAnsiTheme="majorEastAsia" w:hint="eastAsia"/>
          <w:spacing w:val="2"/>
          <w:sz w:val="28"/>
          <w:szCs w:val="28"/>
        </w:rPr>
        <w:t>06公共艺术：</w:t>
      </w:r>
    </w:p>
    <w:p w:rsidR="002F73F3" w:rsidRPr="000E7943" w:rsidRDefault="00B26A3C" w:rsidP="002F73F3">
      <w:pPr>
        <w:spacing w:line="360" w:lineRule="auto"/>
        <w:ind w:firstLineChars="202" w:firstLine="574"/>
        <w:rPr>
          <w:rFonts w:asciiTheme="majorEastAsia" w:eastAsiaTheme="majorEastAsia" w:hAnsiTheme="majorEastAsia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1）</w:t>
      </w:r>
      <w:r w:rsidR="008556AA" w:rsidRPr="008556AA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公共艺术概论</w:t>
      </w:r>
      <w:r w:rsidR="008556AA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；</w:t>
      </w:r>
      <w:r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2）</w:t>
      </w:r>
      <w:r w:rsidR="008556AA" w:rsidRPr="008556AA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公共艺术与景观设计</w:t>
      </w:r>
      <w:r w:rsidR="008556AA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；</w:t>
      </w:r>
    </w:p>
    <w:p w:rsidR="00B63C4F" w:rsidRPr="00C57D0F" w:rsidRDefault="00B63C4F" w:rsidP="00C57D0F">
      <w:pPr>
        <w:spacing w:line="360" w:lineRule="auto"/>
        <w:ind w:firstLineChars="202" w:firstLine="576"/>
        <w:rPr>
          <w:rFonts w:asciiTheme="majorEastAsia" w:eastAsiaTheme="majorEastAsia" w:hAnsiTheme="majorEastAsia"/>
          <w:b/>
          <w:color w:val="000000"/>
          <w:spacing w:val="2"/>
          <w:sz w:val="28"/>
          <w:szCs w:val="28"/>
        </w:rPr>
      </w:pPr>
      <w:r w:rsidRPr="00C57D0F">
        <w:rPr>
          <w:rFonts w:asciiTheme="majorEastAsia" w:eastAsiaTheme="majorEastAsia" w:hAnsiTheme="majorEastAsia" w:hint="eastAsia"/>
          <w:b/>
          <w:color w:val="000000"/>
          <w:spacing w:val="2"/>
          <w:sz w:val="28"/>
          <w:szCs w:val="28"/>
        </w:rPr>
        <w:t>085237工业设计工程（专业学位）</w:t>
      </w:r>
    </w:p>
    <w:p w:rsidR="00B63C4F" w:rsidRPr="000E7943" w:rsidRDefault="00B63C4F" w:rsidP="00B63C4F">
      <w:pPr>
        <w:spacing w:line="360" w:lineRule="auto"/>
        <w:ind w:firstLineChars="202" w:firstLine="574"/>
        <w:rPr>
          <w:rFonts w:asciiTheme="majorEastAsia" w:eastAsiaTheme="majorEastAsia" w:hAnsiTheme="majorEastAsia"/>
          <w:color w:val="000000"/>
          <w:spacing w:val="2"/>
          <w:sz w:val="28"/>
          <w:szCs w:val="28"/>
        </w:rPr>
      </w:pPr>
      <w:r w:rsidRPr="000E7943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03环境艺术设计：</w:t>
      </w:r>
    </w:p>
    <w:p w:rsidR="00B63C4F" w:rsidRPr="005E13F0" w:rsidRDefault="005E13F0" w:rsidP="005E13F0">
      <w:pPr>
        <w:spacing w:line="360" w:lineRule="auto"/>
        <w:ind w:firstLineChars="200" w:firstLine="568"/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1）</w:t>
      </w:r>
      <w:r w:rsidR="00B63C4F" w:rsidRPr="005E13F0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室内设计原理；2）环境空间设计。</w:t>
      </w:r>
    </w:p>
    <w:p w:rsidR="00B26A3C" w:rsidRPr="005B23D5" w:rsidRDefault="00B26A3C" w:rsidP="00B26A3C">
      <w:pPr>
        <w:spacing w:line="360" w:lineRule="auto"/>
        <w:ind w:left="574"/>
        <w:rPr>
          <w:rFonts w:asciiTheme="majorEastAsia" w:eastAsiaTheme="majorEastAsia" w:hAnsiTheme="majorEastAsia" w:hint="eastAsia"/>
          <w:spacing w:val="2"/>
          <w:sz w:val="28"/>
          <w:szCs w:val="28"/>
        </w:rPr>
      </w:pPr>
      <w:r w:rsidRPr="005B23D5">
        <w:rPr>
          <w:rFonts w:asciiTheme="majorEastAsia" w:eastAsiaTheme="majorEastAsia" w:hAnsiTheme="majorEastAsia" w:hint="eastAsia"/>
          <w:spacing w:val="2"/>
          <w:sz w:val="28"/>
          <w:szCs w:val="28"/>
        </w:rPr>
        <w:t>04信息传达与媒体设计；</w:t>
      </w:r>
    </w:p>
    <w:p w:rsidR="005B23D5" w:rsidRPr="000E7943" w:rsidRDefault="005B23D5" w:rsidP="005B23D5">
      <w:pPr>
        <w:spacing w:line="360" w:lineRule="auto"/>
        <w:ind w:firstLineChars="200" w:firstLine="568"/>
        <w:rPr>
          <w:rFonts w:ascii="Trebuchet MS" w:hAnsi="Trebuchet MS"/>
          <w:bCs/>
          <w:color w:val="000000"/>
          <w:spacing w:val="2"/>
          <w:sz w:val="28"/>
          <w:szCs w:val="28"/>
        </w:rPr>
      </w:pPr>
      <w:r w:rsidRPr="000E7943">
        <w:rPr>
          <w:rFonts w:asciiTheme="minorEastAsia" w:hAnsiTheme="minorEastAsia" w:hint="eastAsia"/>
          <w:bCs/>
          <w:color w:val="000000"/>
          <w:spacing w:val="2"/>
          <w:sz w:val="28"/>
          <w:szCs w:val="28"/>
        </w:rPr>
        <w:t>1</w:t>
      </w:r>
      <w:r w:rsidRPr="000E7943">
        <w:rPr>
          <w:rFonts w:ascii="Trebuchet MS" w:hAnsi="Trebuchet MS" w:hint="eastAsia"/>
          <w:bCs/>
          <w:color w:val="000000"/>
          <w:spacing w:val="2"/>
          <w:sz w:val="28"/>
          <w:szCs w:val="28"/>
        </w:rPr>
        <w:t>）品牌视觉形象设计；</w:t>
      </w:r>
      <w:r w:rsidRPr="000E7943">
        <w:rPr>
          <w:rFonts w:asciiTheme="minorEastAsia" w:hAnsiTheme="minorEastAsia" w:hint="eastAsia"/>
          <w:color w:val="000000"/>
          <w:spacing w:val="2"/>
          <w:sz w:val="28"/>
          <w:szCs w:val="28"/>
        </w:rPr>
        <w:t>2</w:t>
      </w:r>
      <w:r w:rsidRPr="000E7943">
        <w:rPr>
          <w:rFonts w:ascii="Trebuchet MS" w:hAnsi="Trebuchet MS" w:hint="eastAsia"/>
          <w:color w:val="000000"/>
          <w:spacing w:val="2"/>
          <w:sz w:val="28"/>
          <w:szCs w:val="28"/>
        </w:rPr>
        <w:t>）</w:t>
      </w:r>
      <w:r w:rsidRPr="000E7943">
        <w:rPr>
          <w:rFonts w:ascii="Trebuchet MS" w:hAnsi="Trebuchet MS" w:hint="eastAsia"/>
          <w:bCs/>
          <w:color w:val="000000"/>
          <w:spacing w:val="2"/>
          <w:sz w:val="28"/>
          <w:szCs w:val="28"/>
        </w:rPr>
        <w:t>广告文案策划；</w:t>
      </w:r>
    </w:p>
    <w:p w:rsidR="00B26A3C" w:rsidRPr="00B26A3C" w:rsidRDefault="00B26A3C" w:rsidP="00B26A3C">
      <w:pPr>
        <w:spacing w:line="360" w:lineRule="auto"/>
        <w:ind w:left="574"/>
        <w:rPr>
          <w:rFonts w:asciiTheme="majorEastAsia" w:eastAsiaTheme="majorEastAsia" w:hAnsiTheme="majorEastAsia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05服装结构设计</w:t>
      </w:r>
    </w:p>
    <w:p w:rsidR="00776B5E" w:rsidRPr="000E7943" w:rsidRDefault="00776B5E" w:rsidP="00776B5E">
      <w:pPr>
        <w:spacing w:line="360" w:lineRule="auto"/>
        <w:ind w:firstLineChars="202" w:firstLine="574"/>
        <w:rPr>
          <w:rFonts w:asciiTheme="majorEastAsia" w:eastAsiaTheme="majorEastAsia" w:hAnsiTheme="majorEastAsia"/>
          <w:color w:val="000000"/>
          <w:spacing w:val="2"/>
          <w:sz w:val="28"/>
          <w:szCs w:val="28"/>
        </w:rPr>
      </w:pPr>
      <w:r w:rsidRPr="000E7943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1）服装款式设计学；2）中西方服装史；</w:t>
      </w:r>
    </w:p>
    <w:p w:rsidR="00B63C4F" w:rsidRPr="00C57D0F" w:rsidRDefault="00776B5E" w:rsidP="00581F7B">
      <w:pPr>
        <w:ind w:firstLine="560"/>
        <w:rPr>
          <w:rFonts w:ascii="宋体" w:hAnsi="宋体" w:hint="eastAsia"/>
          <w:b/>
          <w:sz w:val="28"/>
          <w:szCs w:val="28"/>
        </w:rPr>
      </w:pPr>
      <w:r w:rsidRPr="00C57D0F">
        <w:rPr>
          <w:rFonts w:ascii="宋体" w:hAnsi="宋体" w:hint="eastAsia"/>
          <w:b/>
          <w:sz w:val="28"/>
          <w:szCs w:val="28"/>
        </w:rPr>
        <w:t>135108艺术设计（专业学位）</w:t>
      </w:r>
    </w:p>
    <w:p w:rsidR="00C57D0F" w:rsidRPr="000E7943" w:rsidRDefault="00C57D0F" w:rsidP="00C57D0F">
      <w:pPr>
        <w:spacing w:line="360" w:lineRule="auto"/>
        <w:ind w:firstLineChars="202" w:firstLine="574"/>
        <w:rPr>
          <w:rFonts w:ascii="Trebuchet MS" w:hAnsi="Trebuchet MS"/>
          <w:bCs/>
          <w:color w:val="000000"/>
          <w:spacing w:val="2"/>
          <w:sz w:val="28"/>
          <w:szCs w:val="28"/>
        </w:rPr>
      </w:pPr>
      <w:r w:rsidRPr="000E7943">
        <w:rPr>
          <w:rFonts w:asciiTheme="minorEastAsia" w:hAnsiTheme="minorEastAsia" w:hint="eastAsia"/>
          <w:bCs/>
          <w:color w:val="000000"/>
          <w:spacing w:val="2"/>
          <w:sz w:val="28"/>
          <w:szCs w:val="28"/>
        </w:rPr>
        <w:t>01</w:t>
      </w:r>
      <w:r w:rsidRPr="000E7943">
        <w:rPr>
          <w:rFonts w:ascii="Trebuchet MS" w:hAnsi="Trebuchet MS" w:hint="eastAsia"/>
          <w:bCs/>
          <w:color w:val="000000"/>
          <w:spacing w:val="2"/>
          <w:sz w:val="28"/>
          <w:szCs w:val="28"/>
        </w:rPr>
        <w:t>视觉传达设计：</w:t>
      </w:r>
    </w:p>
    <w:p w:rsidR="00C57D0F" w:rsidRPr="000E7943" w:rsidRDefault="00C57D0F" w:rsidP="00C57D0F">
      <w:pPr>
        <w:spacing w:line="360" w:lineRule="auto"/>
        <w:ind w:firstLineChars="200" w:firstLine="568"/>
        <w:rPr>
          <w:rFonts w:ascii="Trebuchet MS" w:hAnsi="Trebuchet MS"/>
          <w:bCs/>
          <w:color w:val="000000"/>
          <w:spacing w:val="2"/>
          <w:sz w:val="28"/>
          <w:szCs w:val="28"/>
        </w:rPr>
      </w:pPr>
      <w:r w:rsidRPr="000E7943">
        <w:rPr>
          <w:rFonts w:asciiTheme="minorEastAsia" w:hAnsiTheme="minorEastAsia" w:hint="eastAsia"/>
          <w:bCs/>
          <w:color w:val="000000"/>
          <w:spacing w:val="2"/>
          <w:sz w:val="28"/>
          <w:szCs w:val="28"/>
        </w:rPr>
        <w:t>1</w:t>
      </w:r>
      <w:r w:rsidRPr="000E7943">
        <w:rPr>
          <w:rFonts w:ascii="Trebuchet MS" w:hAnsi="Trebuchet MS" w:hint="eastAsia"/>
          <w:bCs/>
          <w:color w:val="000000"/>
          <w:spacing w:val="2"/>
          <w:sz w:val="28"/>
          <w:szCs w:val="28"/>
        </w:rPr>
        <w:t>）品牌视觉形象设计；</w:t>
      </w:r>
      <w:r w:rsidRPr="000E7943">
        <w:rPr>
          <w:rFonts w:asciiTheme="minorEastAsia" w:hAnsiTheme="minorEastAsia" w:hint="eastAsia"/>
          <w:color w:val="000000"/>
          <w:spacing w:val="2"/>
          <w:sz w:val="28"/>
          <w:szCs w:val="28"/>
        </w:rPr>
        <w:t>2</w:t>
      </w:r>
      <w:r w:rsidRPr="000E7943">
        <w:rPr>
          <w:rFonts w:ascii="Trebuchet MS" w:hAnsi="Trebuchet MS" w:hint="eastAsia"/>
          <w:color w:val="000000"/>
          <w:spacing w:val="2"/>
          <w:sz w:val="28"/>
          <w:szCs w:val="28"/>
        </w:rPr>
        <w:t>）</w:t>
      </w:r>
      <w:r w:rsidRPr="000E7943">
        <w:rPr>
          <w:rFonts w:ascii="Trebuchet MS" w:hAnsi="Trebuchet MS" w:hint="eastAsia"/>
          <w:bCs/>
          <w:color w:val="000000"/>
          <w:spacing w:val="2"/>
          <w:sz w:val="28"/>
          <w:szCs w:val="28"/>
        </w:rPr>
        <w:t>广告文案策划；</w:t>
      </w:r>
    </w:p>
    <w:p w:rsidR="00C57D0F" w:rsidRPr="000E7943" w:rsidRDefault="00C57D0F" w:rsidP="00C57D0F">
      <w:pPr>
        <w:spacing w:line="360" w:lineRule="auto"/>
        <w:ind w:firstLineChars="202" w:firstLine="574"/>
        <w:rPr>
          <w:rFonts w:asciiTheme="majorEastAsia" w:eastAsiaTheme="majorEastAsia" w:hAnsiTheme="majorEastAsia"/>
          <w:color w:val="000000"/>
          <w:spacing w:val="2"/>
          <w:sz w:val="28"/>
          <w:szCs w:val="28"/>
        </w:rPr>
      </w:pPr>
      <w:r w:rsidRPr="000E7943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02数字媒体艺术：</w:t>
      </w:r>
    </w:p>
    <w:p w:rsidR="00C57D0F" w:rsidRPr="000E7943" w:rsidRDefault="00C57D0F" w:rsidP="00C57D0F">
      <w:pPr>
        <w:spacing w:line="360" w:lineRule="auto"/>
        <w:ind w:firstLineChars="202" w:firstLine="574"/>
        <w:rPr>
          <w:rFonts w:asciiTheme="majorEastAsia" w:eastAsiaTheme="majorEastAsia" w:hAnsiTheme="majorEastAsia"/>
          <w:color w:val="000000"/>
          <w:spacing w:val="2"/>
          <w:sz w:val="28"/>
          <w:szCs w:val="28"/>
        </w:rPr>
      </w:pPr>
      <w:r w:rsidRPr="000E7943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1）动画剧作；2）中外动画史；</w:t>
      </w:r>
    </w:p>
    <w:p w:rsidR="00C57D0F" w:rsidRPr="000E7943" w:rsidRDefault="00C57D0F" w:rsidP="00C57D0F">
      <w:pPr>
        <w:spacing w:line="360" w:lineRule="auto"/>
        <w:ind w:firstLineChars="202" w:firstLine="574"/>
        <w:rPr>
          <w:rFonts w:asciiTheme="majorEastAsia" w:eastAsiaTheme="majorEastAsia" w:hAnsiTheme="majorEastAsia"/>
          <w:color w:val="000000"/>
          <w:spacing w:val="2"/>
          <w:sz w:val="28"/>
          <w:szCs w:val="28"/>
        </w:rPr>
      </w:pPr>
      <w:r w:rsidRPr="000E7943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03环境设计：</w:t>
      </w:r>
    </w:p>
    <w:p w:rsidR="00C57D0F" w:rsidRPr="000E7943" w:rsidRDefault="00C57D0F" w:rsidP="00C57D0F">
      <w:pPr>
        <w:spacing w:line="360" w:lineRule="auto"/>
        <w:ind w:firstLineChars="202" w:firstLine="574"/>
        <w:rPr>
          <w:rFonts w:asciiTheme="majorEastAsia" w:eastAsiaTheme="majorEastAsia" w:hAnsiTheme="majorEastAsia"/>
          <w:color w:val="000000"/>
          <w:spacing w:val="2"/>
          <w:sz w:val="28"/>
          <w:szCs w:val="28"/>
        </w:rPr>
      </w:pPr>
      <w:r w:rsidRPr="000E7943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1）室内设计原理；2）环境空间设计；</w:t>
      </w:r>
    </w:p>
    <w:p w:rsidR="00C57D0F" w:rsidRPr="000E7943" w:rsidRDefault="00C57D0F" w:rsidP="00C57D0F">
      <w:pPr>
        <w:spacing w:line="360" w:lineRule="auto"/>
        <w:ind w:firstLineChars="202" w:firstLine="574"/>
        <w:rPr>
          <w:rFonts w:asciiTheme="majorEastAsia" w:eastAsiaTheme="majorEastAsia" w:hAnsiTheme="majorEastAsia"/>
          <w:color w:val="000000"/>
          <w:spacing w:val="2"/>
          <w:sz w:val="28"/>
          <w:szCs w:val="28"/>
        </w:rPr>
      </w:pPr>
      <w:r w:rsidRPr="000E7943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04服装</w:t>
      </w:r>
      <w:r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与服饰设计</w:t>
      </w:r>
      <w:r w:rsidRPr="000E7943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：</w:t>
      </w:r>
    </w:p>
    <w:p w:rsidR="00C57D0F" w:rsidRPr="000E7943" w:rsidRDefault="00C57D0F" w:rsidP="00C57D0F">
      <w:pPr>
        <w:spacing w:line="360" w:lineRule="auto"/>
        <w:ind w:firstLineChars="202" w:firstLine="574"/>
        <w:rPr>
          <w:rFonts w:asciiTheme="majorEastAsia" w:eastAsiaTheme="majorEastAsia" w:hAnsiTheme="majorEastAsia"/>
          <w:color w:val="000000"/>
          <w:spacing w:val="2"/>
          <w:sz w:val="28"/>
          <w:szCs w:val="28"/>
        </w:rPr>
      </w:pPr>
      <w:r w:rsidRPr="000E7943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1）服装款式设计学；2）中西方服装史；</w:t>
      </w:r>
    </w:p>
    <w:p w:rsidR="00C57D0F" w:rsidRPr="008556AA" w:rsidRDefault="00C57D0F" w:rsidP="00C57D0F">
      <w:pPr>
        <w:spacing w:line="360" w:lineRule="auto"/>
        <w:ind w:firstLineChars="202" w:firstLine="574"/>
        <w:rPr>
          <w:rFonts w:asciiTheme="majorEastAsia" w:eastAsiaTheme="majorEastAsia" w:hAnsiTheme="majorEastAsia" w:hint="eastAsia"/>
          <w:spacing w:val="2"/>
          <w:sz w:val="28"/>
          <w:szCs w:val="28"/>
        </w:rPr>
      </w:pPr>
      <w:r w:rsidRPr="008556AA">
        <w:rPr>
          <w:rFonts w:asciiTheme="majorEastAsia" w:eastAsiaTheme="majorEastAsia" w:hAnsiTheme="majorEastAsia" w:hint="eastAsia"/>
          <w:spacing w:val="2"/>
          <w:sz w:val="28"/>
          <w:szCs w:val="28"/>
        </w:rPr>
        <w:t>05公共艺术：</w:t>
      </w:r>
    </w:p>
    <w:p w:rsidR="008556AA" w:rsidRPr="000E7943" w:rsidRDefault="008556AA" w:rsidP="008556AA">
      <w:pPr>
        <w:spacing w:line="360" w:lineRule="auto"/>
        <w:ind w:firstLineChars="202" w:firstLine="574"/>
        <w:rPr>
          <w:rFonts w:asciiTheme="majorEastAsia" w:eastAsiaTheme="majorEastAsia" w:hAnsiTheme="majorEastAsia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1）</w:t>
      </w:r>
      <w:r w:rsidRPr="008556AA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公共艺术概论</w:t>
      </w:r>
      <w:r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；2）</w:t>
      </w:r>
      <w:r w:rsidRPr="008556AA"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公共艺术与景观设计</w:t>
      </w:r>
      <w:r>
        <w:rPr>
          <w:rFonts w:asciiTheme="majorEastAsia" w:eastAsiaTheme="majorEastAsia" w:hAnsiTheme="majorEastAsia" w:hint="eastAsia"/>
          <w:color w:val="000000"/>
          <w:spacing w:val="2"/>
          <w:sz w:val="28"/>
          <w:szCs w:val="28"/>
        </w:rPr>
        <w:t>；</w:t>
      </w:r>
    </w:p>
    <w:p w:rsidR="00B227B4" w:rsidRPr="00B227B4" w:rsidRDefault="00B63C4F" w:rsidP="00581F7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B227B4" w:rsidRPr="00B227B4">
        <w:rPr>
          <w:rFonts w:asciiTheme="minorEastAsia" w:hAnsiTheme="minorEastAsia" w:hint="eastAsia"/>
          <w:sz w:val="28"/>
          <w:szCs w:val="28"/>
        </w:rPr>
        <w:t>.复试中发现考生综合素质不合格的，复试面试小组有权直接提</w:t>
      </w:r>
      <w:r w:rsidR="00B227B4" w:rsidRPr="00B227B4">
        <w:rPr>
          <w:rFonts w:asciiTheme="minorEastAsia" w:hAnsiTheme="minorEastAsia" w:hint="eastAsia"/>
          <w:sz w:val="28"/>
          <w:szCs w:val="28"/>
        </w:rPr>
        <w:lastRenderedPageBreak/>
        <w:t>出复试不合格意见，必要时可对考生再次进行复试。</w:t>
      </w:r>
    </w:p>
    <w:p w:rsidR="00B227B4" w:rsidRDefault="00B227B4" w:rsidP="00581F7B">
      <w:pPr>
        <w:rPr>
          <w:rFonts w:asciiTheme="minorEastAsia" w:hAnsiTheme="minorEastAsia"/>
          <w:b/>
          <w:bCs/>
          <w:sz w:val="28"/>
          <w:szCs w:val="28"/>
        </w:rPr>
      </w:pPr>
    </w:p>
    <w:p w:rsidR="00522366" w:rsidRPr="00B227B4" w:rsidRDefault="00522366" w:rsidP="00581F7B">
      <w:pPr>
        <w:rPr>
          <w:rFonts w:asciiTheme="minorEastAsia" w:hAnsiTheme="minorEastAsia"/>
          <w:b/>
          <w:bCs/>
          <w:sz w:val="28"/>
          <w:szCs w:val="28"/>
        </w:rPr>
      </w:pPr>
    </w:p>
    <w:p w:rsidR="00B227B4" w:rsidRPr="00B227B4" w:rsidRDefault="00B227B4" w:rsidP="00581F7B">
      <w:pPr>
        <w:pStyle w:val="a3"/>
        <w:ind w:firstLineChars="1150" w:firstLine="32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B227B4">
        <w:rPr>
          <w:rFonts w:asciiTheme="minorEastAsia" w:eastAsiaTheme="minorEastAsia" w:hAnsiTheme="minorEastAsia" w:hint="eastAsia"/>
          <w:sz w:val="28"/>
          <w:szCs w:val="28"/>
        </w:rPr>
        <w:t>长春工业大学艺术设计学院</w:t>
      </w:r>
    </w:p>
    <w:p w:rsidR="00B227B4" w:rsidRPr="00B227B4" w:rsidRDefault="00B227B4" w:rsidP="00581F7B">
      <w:pPr>
        <w:pStyle w:val="a3"/>
        <w:ind w:firstLineChars="1350" w:firstLine="3780"/>
        <w:jc w:val="right"/>
        <w:rPr>
          <w:rFonts w:asciiTheme="minorEastAsia" w:eastAsiaTheme="minorEastAsia" w:hAnsiTheme="minorEastAsia"/>
          <w:sz w:val="28"/>
          <w:szCs w:val="28"/>
        </w:rPr>
      </w:pPr>
      <w:r w:rsidRPr="00B227B4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EB5011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B227B4">
        <w:rPr>
          <w:rFonts w:asciiTheme="minorEastAsia" w:eastAsiaTheme="minorEastAsia" w:hAnsiTheme="minorEastAsia" w:hint="eastAsia"/>
          <w:sz w:val="28"/>
          <w:szCs w:val="28"/>
        </w:rPr>
        <w:t>年3月2</w:t>
      </w:r>
      <w:r w:rsidR="00EB5011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B227B4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D14DC5" w:rsidRDefault="00D14DC5" w:rsidP="00581F7B"/>
    <w:sectPr w:rsidR="00D14DC5" w:rsidSect="00AF0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88" w:rsidRDefault="00411D88" w:rsidP="00B63C4F">
      <w:r>
        <w:separator/>
      </w:r>
    </w:p>
  </w:endnote>
  <w:endnote w:type="continuationSeparator" w:id="0">
    <w:p w:rsidR="00411D88" w:rsidRDefault="00411D88" w:rsidP="00B6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88" w:rsidRDefault="00411D88" w:rsidP="00B63C4F">
      <w:r>
        <w:separator/>
      </w:r>
    </w:p>
  </w:footnote>
  <w:footnote w:type="continuationSeparator" w:id="0">
    <w:p w:rsidR="00411D88" w:rsidRDefault="00411D88" w:rsidP="00B63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9EA"/>
    <w:multiLevelType w:val="hybridMultilevel"/>
    <w:tmpl w:val="40CE9A6E"/>
    <w:lvl w:ilvl="0" w:tplc="814E0BF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1575EE"/>
    <w:multiLevelType w:val="hybridMultilevel"/>
    <w:tmpl w:val="70A60C46"/>
    <w:lvl w:ilvl="0" w:tplc="81EA8694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67D63BC"/>
    <w:multiLevelType w:val="hybridMultilevel"/>
    <w:tmpl w:val="3C4ED384"/>
    <w:lvl w:ilvl="0" w:tplc="EA7C34EA">
      <w:start w:val="1"/>
      <w:numFmt w:val="decimal"/>
      <w:lvlText w:val="%1）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4" w:hanging="420"/>
      </w:pPr>
    </w:lvl>
    <w:lvl w:ilvl="2" w:tplc="0409001B" w:tentative="1">
      <w:start w:val="1"/>
      <w:numFmt w:val="lowerRoman"/>
      <w:lvlText w:val="%3."/>
      <w:lvlJc w:val="righ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9" w:tentative="1">
      <w:start w:val="1"/>
      <w:numFmt w:val="lowerLetter"/>
      <w:lvlText w:val="%5)"/>
      <w:lvlJc w:val="left"/>
      <w:pPr>
        <w:ind w:left="2674" w:hanging="420"/>
      </w:pPr>
    </w:lvl>
    <w:lvl w:ilvl="5" w:tplc="0409001B" w:tentative="1">
      <w:start w:val="1"/>
      <w:numFmt w:val="lowerRoman"/>
      <w:lvlText w:val="%6."/>
      <w:lvlJc w:val="righ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9" w:tentative="1">
      <w:start w:val="1"/>
      <w:numFmt w:val="lowerLetter"/>
      <w:lvlText w:val="%8)"/>
      <w:lvlJc w:val="left"/>
      <w:pPr>
        <w:ind w:left="3934" w:hanging="420"/>
      </w:pPr>
    </w:lvl>
    <w:lvl w:ilvl="8" w:tplc="0409001B" w:tentative="1">
      <w:start w:val="1"/>
      <w:numFmt w:val="lowerRoman"/>
      <w:lvlText w:val="%9."/>
      <w:lvlJc w:val="right"/>
      <w:pPr>
        <w:ind w:left="4354" w:hanging="420"/>
      </w:pPr>
    </w:lvl>
  </w:abstractNum>
  <w:abstractNum w:abstractNumId="3">
    <w:nsid w:val="56F0E88F"/>
    <w:multiLevelType w:val="singleLevel"/>
    <w:tmpl w:val="56F0E88F"/>
    <w:lvl w:ilvl="0">
      <w:start w:val="2"/>
      <w:numFmt w:val="decimal"/>
      <w:suff w:val="nothing"/>
      <w:lvlText w:val="%1."/>
      <w:lvlJc w:val="left"/>
    </w:lvl>
  </w:abstractNum>
  <w:abstractNum w:abstractNumId="4">
    <w:nsid w:val="5BF0521E"/>
    <w:multiLevelType w:val="hybridMultilevel"/>
    <w:tmpl w:val="135645AC"/>
    <w:lvl w:ilvl="0" w:tplc="A7E698BC">
      <w:start w:val="1"/>
      <w:numFmt w:val="decimal"/>
      <w:lvlText w:val="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662B3F32"/>
    <w:multiLevelType w:val="multilevel"/>
    <w:tmpl w:val="662B3F32"/>
    <w:lvl w:ilvl="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DC5"/>
    <w:rsid w:val="00216B32"/>
    <w:rsid w:val="002F73F3"/>
    <w:rsid w:val="00411D88"/>
    <w:rsid w:val="0042474F"/>
    <w:rsid w:val="004268CA"/>
    <w:rsid w:val="00431E36"/>
    <w:rsid w:val="00463A88"/>
    <w:rsid w:val="004D7403"/>
    <w:rsid w:val="00522366"/>
    <w:rsid w:val="00581F7B"/>
    <w:rsid w:val="005B23D5"/>
    <w:rsid w:val="005C5672"/>
    <w:rsid w:val="005E13F0"/>
    <w:rsid w:val="006F55A1"/>
    <w:rsid w:val="00776B5E"/>
    <w:rsid w:val="007F1904"/>
    <w:rsid w:val="008556AA"/>
    <w:rsid w:val="00870834"/>
    <w:rsid w:val="00891AE7"/>
    <w:rsid w:val="008A6C51"/>
    <w:rsid w:val="00AF0CD1"/>
    <w:rsid w:val="00B227B4"/>
    <w:rsid w:val="00B26A3C"/>
    <w:rsid w:val="00B63C4F"/>
    <w:rsid w:val="00B668B2"/>
    <w:rsid w:val="00BB5169"/>
    <w:rsid w:val="00C42139"/>
    <w:rsid w:val="00C57D0F"/>
    <w:rsid w:val="00D14DC5"/>
    <w:rsid w:val="00E468DF"/>
    <w:rsid w:val="00E951BE"/>
    <w:rsid w:val="00E96276"/>
    <w:rsid w:val="00EB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4DC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rsid w:val="005C56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68CA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B6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63C4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63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63C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2017-03-20T01:29:00Z</dcterms:created>
  <dcterms:modified xsi:type="dcterms:W3CDTF">2017-03-23T01:40:00Z</dcterms:modified>
</cp:coreProperties>
</file>