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6"/>
          <w:szCs w:val="36"/>
        </w:rPr>
        <w:t>2021年补充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硕士研究生指导教师</w:t>
      </w:r>
      <w:r>
        <w:rPr>
          <w:rFonts w:hint="eastAsia" w:ascii="黑体" w:hAnsi="黑体" w:eastAsia="黑体" w:cs="黑体"/>
          <w:sz w:val="36"/>
          <w:szCs w:val="36"/>
        </w:rPr>
        <w:t>招生资格名单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（73人）</w:t>
      </w:r>
      <w:bookmarkStart w:id="0" w:name="_GoBack"/>
      <w:bookmarkEnd w:id="0"/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机电工程学院（14人）</w:t>
      </w: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高学亮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曹丽娜  郜思洋  于海跃  刘小勇  谷东伟  唐新星  何丽鹏  迟瑞丰  周晓东  李任江  许小侠  于保军  母德强</w:t>
      </w: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材料科学与工程学院</w:t>
      </w:r>
      <w:r>
        <w:rPr>
          <w:rFonts w:hint="eastAsia" w:ascii="黑体" w:hAnsi="黑体" w:eastAsia="黑体" w:cs="黑体"/>
          <w:sz w:val="32"/>
          <w:szCs w:val="32"/>
        </w:rPr>
        <w:t>（3人）</w:t>
      </w: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李于朋  张美玲  宋  颖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化学工程学院</w:t>
      </w:r>
      <w:r>
        <w:rPr>
          <w:rFonts w:hint="eastAsia" w:ascii="黑体" w:hAnsi="黑体" w:eastAsia="黑体" w:cs="黑体"/>
          <w:sz w:val="32"/>
          <w:szCs w:val="32"/>
        </w:rPr>
        <w:t>（7人）</w:t>
      </w: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邓云娇  金  琳  夏  珊  王  巍  吕  雪  任  亮  吴广峰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化学与生命科学学院</w:t>
      </w:r>
      <w:r>
        <w:rPr>
          <w:rFonts w:hint="eastAsia" w:ascii="黑体" w:hAnsi="黑体" w:eastAsia="黑体" w:cs="黑体"/>
          <w:sz w:val="32"/>
          <w:szCs w:val="32"/>
        </w:rPr>
        <w:t>（4人）</w:t>
      </w: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彭英华  修志明  陈晓光  孙  尧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数学与统计学院</w:t>
      </w:r>
      <w:r>
        <w:rPr>
          <w:rFonts w:hint="eastAsia" w:ascii="黑体" w:hAnsi="黑体" w:eastAsia="黑体" w:cs="黑体"/>
          <w:sz w:val="32"/>
          <w:szCs w:val="32"/>
        </w:rPr>
        <w:t>（4人）</w:t>
      </w: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那  杨  杨  凯  刘庆怀  谭佳伟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电气与电子工程学院</w:t>
      </w:r>
      <w:r>
        <w:rPr>
          <w:rFonts w:hint="eastAsia" w:ascii="黑体" w:hAnsi="黑体" w:eastAsia="黑体" w:cs="黑体"/>
          <w:sz w:val="32"/>
          <w:szCs w:val="32"/>
        </w:rPr>
        <w:t>（4人）</w:t>
      </w: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蔡长青  张秀梅  侯云海  贾文超  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计算机科学与工程学院</w:t>
      </w:r>
      <w:r>
        <w:rPr>
          <w:rFonts w:hint="eastAsia" w:ascii="黑体" w:hAnsi="黑体" w:eastAsia="黑体" w:cs="黑体"/>
          <w:sz w:val="32"/>
          <w:szCs w:val="32"/>
        </w:rPr>
        <w:t>（6人）</w:t>
      </w: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赵  佳  姚庆安  翟  双  侯阿临  宋  宇  韩旭明 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马克思主义学院</w:t>
      </w:r>
      <w:r>
        <w:rPr>
          <w:rFonts w:hint="eastAsia" w:ascii="黑体" w:hAnsi="黑体" w:eastAsia="黑体" w:cs="黑体"/>
          <w:sz w:val="32"/>
          <w:szCs w:val="32"/>
        </w:rPr>
        <w:t>（8人）</w:t>
      </w: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张立军  刘玉新  刘俊峰  杜亚丽  王一铮  赵秀月  李雁冰</w:t>
      </w: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常惊宇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公共管理学院</w:t>
      </w:r>
      <w:r>
        <w:rPr>
          <w:rFonts w:hint="eastAsia" w:ascii="黑体" w:hAnsi="黑体" w:eastAsia="黑体" w:cs="黑体"/>
          <w:sz w:val="32"/>
          <w:szCs w:val="32"/>
        </w:rPr>
        <w:t>（8人）</w:t>
      </w: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丁  彬  韩  瑜  李万波  郭永智  冯  超  唐艺彬  卞程程</w:t>
      </w: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许  英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经济管理学院</w:t>
      </w:r>
      <w:r>
        <w:rPr>
          <w:rFonts w:hint="eastAsia" w:ascii="黑体" w:hAnsi="黑体" w:eastAsia="黑体" w:cs="黑体"/>
          <w:sz w:val="32"/>
          <w:szCs w:val="32"/>
        </w:rPr>
        <w:t>（3人）</w:t>
      </w: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高  松  张炳辉  李廷吉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外国语学院</w:t>
      </w:r>
      <w:r>
        <w:rPr>
          <w:rFonts w:hint="eastAsia" w:ascii="黑体" w:hAnsi="黑体" w:eastAsia="黑体" w:cs="黑体"/>
          <w:sz w:val="32"/>
          <w:szCs w:val="32"/>
        </w:rPr>
        <w:t>（11人）</w:t>
      </w: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朱赫今  张  力  李秀文  孙  莉  左  欣  刘  宇  王  革</w:t>
      </w: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  锐  林  进  王爱军  曾  妍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信息传播工程学院</w:t>
      </w:r>
      <w:r>
        <w:rPr>
          <w:rFonts w:hint="eastAsia" w:ascii="黑体" w:hAnsi="黑体" w:eastAsia="黑体" w:cs="黑体"/>
          <w:sz w:val="32"/>
          <w:szCs w:val="32"/>
        </w:rPr>
        <w:t>（1人）</w:t>
      </w: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何  灏</w:t>
      </w: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b/>
          <w:bCs/>
          <w:kern w:val="0"/>
          <w:sz w:val="52"/>
          <w:szCs w:val="52"/>
        </w:rPr>
      </w:pP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auto"/>
        <w:rPr>
          <w:sz w:val="24"/>
        </w:rPr>
      </w:pPr>
    </w:p>
    <w:sectPr>
      <w:footerReference r:id="rId3" w:type="default"/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2299067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61A6"/>
    <w:rsid w:val="000311AE"/>
    <w:rsid w:val="000579A4"/>
    <w:rsid w:val="00061A5E"/>
    <w:rsid w:val="001720A8"/>
    <w:rsid w:val="00247CB2"/>
    <w:rsid w:val="002D60A6"/>
    <w:rsid w:val="00336670"/>
    <w:rsid w:val="00345062"/>
    <w:rsid w:val="00354D78"/>
    <w:rsid w:val="0036629E"/>
    <w:rsid w:val="003760F3"/>
    <w:rsid w:val="003A0F94"/>
    <w:rsid w:val="00517F76"/>
    <w:rsid w:val="005701F7"/>
    <w:rsid w:val="00605659"/>
    <w:rsid w:val="00641BA0"/>
    <w:rsid w:val="006E27EA"/>
    <w:rsid w:val="0071636C"/>
    <w:rsid w:val="00761D1A"/>
    <w:rsid w:val="00787633"/>
    <w:rsid w:val="00787BD8"/>
    <w:rsid w:val="007A23D7"/>
    <w:rsid w:val="008534DC"/>
    <w:rsid w:val="008B1A76"/>
    <w:rsid w:val="009A0A72"/>
    <w:rsid w:val="009A1197"/>
    <w:rsid w:val="00A81570"/>
    <w:rsid w:val="00AB0F83"/>
    <w:rsid w:val="00BA6DFE"/>
    <w:rsid w:val="00CB718B"/>
    <w:rsid w:val="00CB7584"/>
    <w:rsid w:val="00D3112B"/>
    <w:rsid w:val="00DB28E9"/>
    <w:rsid w:val="00DD6329"/>
    <w:rsid w:val="00DF5650"/>
    <w:rsid w:val="00DF659B"/>
    <w:rsid w:val="00E37536"/>
    <w:rsid w:val="00E65FBE"/>
    <w:rsid w:val="00E91462"/>
    <w:rsid w:val="00EC61A6"/>
    <w:rsid w:val="00F379F3"/>
    <w:rsid w:val="2146689D"/>
    <w:rsid w:val="25552EBC"/>
    <w:rsid w:val="4C43408B"/>
    <w:rsid w:val="4FA150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826659-1D64-41ED-9630-99BEAD6895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84</Words>
  <Characters>479</Characters>
  <Lines>3</Lines>
  <Paragraphs>1</Paragraphs>
  <TotalTime>5</TotalTime>
  <ScaleCrop>false</ScaleCrop>
  <LinksUpToDate>false</LinksUpToDate>
  <CharactersWithSpaces>562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2021-04-08T01:21:00Z</dcterms:created>
  <dc:creator>微软用户</dc:creator>
  <cp:lastModifiedBy>l</cp:lastModifiedBy>
  <dcterms:modified xsi:type="dcterms:W3CDTF">2021-04-12T01:47:18Z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A472E320786A46D8BD469F9CE1AA685E</vt:lpwstr>
  </property>
</Properties>
</file>